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31" w:rsidRDefault="00636E31" w:rsidP="00636E31">
      <w:pPr>
        <w:spacing w:after="0" w:line="240" w:lineRule="auto"/>
        <w:jc w:val="right"/>
        <w:rPr>
          <w:color w:val="auto"/>
        </w:rPr>
      </w:pPr>
    </w:p>
    <w:p w:rsidR="00636E31" w:rsidRPr="00636E31" w:rsidRDefault="00636E31" w:rsidP="00636E31">
      <w:pPr>
        <w:spacing w:after="0" w:line="240" w:lineRule="auto"/>
        <w:jc w:val="right"/>
        <w:rPr>
          <w:b w:val="0"/>
          <w:color w:val="auto"/>
          <w:sz w:val="24"/>
          <w:szCs w:val="24"/>
        </w:rPr>
      </w:pPr>
      <w:r w:rsidRPr="00636E31">
        <w:rPr>
          <w:b w:val="0"/>
          <w:color w:val="auto"/>
          <w:sz w:val="24"/>
          <w:szCs w:val="24"/>
        </w:rPr>
        <w:t xml:space="preserve">Приложение </w:t>
      </w:r>
      <w:r w:rsidR="001355DC">
        <w:rPr>
          <w:b w:val="0"/>
          <w:color w:val="auto"/>
          <w:sz w:val="24"/>
          <w:szCs w:val="24"/>
        </w:rPr>
        <w:t>№3</w:t>
      </w:r>
    </w:p>
    <w:p w:rsidR="00636E31" w:rsidRPr="00636E31" w:rsidRDefault="00636E31" w:rsidP="00636E31">
      <w:pPr>
        <w:spacing w:after="0" w:line="240" w:lineRule="auto"/>
        <w:jc w:val="right"/>
        <w:rPr>
          <w:b w:val="0"/>
          <w:color w:val="auto"/>
          <w:sz w:val="24"/>
          <w:szCs w:val="24"/>
        </w:rPr>
      </w:pPr>
      <w:r w:rsidRPr="00636E31">
        <w:rPr>
          <w:b w:val="0"/>
          <w:color w:val="auto"/>
          <w:sz w:val="24"/>
          <w:szCs w:val="24"/>
        </w:rPr>
        <w:t xml:space="preserve">к приказу  № 67 от 17.03.2023 г. </w:t>
      </w:r>
    </w:p>
    <w:p w:rsidR="005A4F70" w:rsidRPr="00272E1E" w:rsidRDefault="005A4F70" w:rsidP="005A4F70">
      <w:pPr>
        <w:jc w:val="center"/>
        <w:rPr>
          <w:color w:val="auto"/>
        </w:rPr>
      </w:pPr>
      <w:r w:rsidRPr="00272E1E">
        <w:rPr>
          <w:color w:val="auto"/>
        </w:rPr>
        <w:t>КАРТА КОРРУПЦИОННЫХ РИСКОВ</w:t>
      </w:r>
    </w:p>
    <w:p w:rsidR="008C7197" w:rsidRPr="00272E1E" w:rsidRDefault="008C7197" w:rsidP="005A4F70">
      <w:pPr>
        <w:jc w:val="center"/>
        <w:rPr>
          <w:color w:val="auto"/>
        </w:rPr>
      </w:pPr>
      <w:r w:rsidRPr="00272E1E">
        <w:rPr>
          <w:color w:val="auto"/>
        </w:rPr>
        <w:t xml:space="preserve">ГКУ «ОСЗН </w:t>
      </w:r>
      <w:proofErr w:type="spellStart"/>
      <w:r w:rsidRPr="00272E1E">
        <w:rPr>
          <w:color w:val="auto"/>
        </w:rPr>
        <w:t>Фокинского</w:t>
      </w:r>
      <w:proofErr w:type="spellEnd"/>
      <w:r w:rsidRPr="00272E1E">
        <w:rPr>
          <w:color w:val="auto"/>
        </w:rPr>
        <w:t xml:space="preserve"> района </w:t>
      </w:r>
      <w:proofErr w:type="gramStart"/>
      <w:r w:rsidRPr="00272E1E">
        <w:rPr>
          <w:color w:val="auto"/>
        </w:rPr>
        <w:t>г</w:t>
      </w:r>
      <w:proofErr w:type="gramEnd"/>
      <w:r w:rsidRPr="00272E1E">
        <w:rPr>
          <w:color w:val="auto"/>
        </w:rPr>
        <w:t>. Брянска»</w:t>
      </w:r>
    </w:p>
    <w:tbl>
      <w:tblPr>
        <w:tblStyle w:val="a3"/>
        <w:tblW w:w="0" w:type="auto"/>
        <w:tblLook w:val="04A0"/>
      </w:tblPr>
      <w:tblGrid>
        <w:gridCol w:w="799"/>
        <w:gridCol w:w="2144"/>
        <w:gridCol w:w="3261"/>
        <w:gridCol w:w="3616"/>
        <w:gridCol w:w="2075"/>
        <w:gridCol w:w="2891"/>
      </w:tblGrid>
      <w:tr w:rsidR="003C380A" w:rsidRPr="00272E1E" w:rsidTr="001F3866">
        <w:tc>
          <w:tcPr>
            <w:tcW w:w="799" w:type="dxa"/>
          </w:tcPr>
          <w:p w:rsidR="008C7197" w:rsidRPr="00EE6C55" w:rsidRDefault="008C7197" w:rsidP="007A2DE3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color w:val="auto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E6C55">
              <w:rPr>
                <w:rFonts w:cs="Times New Roman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EE6C55">
              <w:rPr>
                <w:rFonts w:cs="Times New Roman"/>
                <w:color w:val="auto"/>
                <w:sz w:val="24"/>
                <w:szCs w:val="24"/>
              </w:rPr>
              <w:t>/</w:t>
            </w:r>
            <w:proofErr w:type="spellStart"/>
            <w:r w:rsidRPr="00EE6C55">
              <w:rPr>
                <w:rFonts w:cs="Times New Roman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44" w:type="dxa"/>
          </w:tcPr>
          <w:p w:rsidR="008C7197" w:rsidRPr="00EE6C55" w:rsidRDefault="008C7197" w:rsidP="007A2DE3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color w:val="auto"/>
                <w:sz w:val="24"/>
                <w:szCs w:val="24"/>
              </w:rPr>
              <w:t>Коррупционно-опасные полномочия</w:t>
            </w:r>
          </w:p>
        </w:tc>
        <w:tc>
          <w:tcPr>
            <w:tcW w:w="3261" w:type="dxa"/>
          </w:tcPr>
          <w:p w:rsidR="008C7197" w:rsidRPr="00EE6C55" w:rsidRDefault="008C7197" w:rsidP="007A2DE3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color w:val="auto"/>
                <w:sz w:val="24"/>
                <w:szCs w:val="24"/>
              </w:rPr>
              <w:t>Наименование должности</w:t>
            </w:r>
          </w:p>
        </w:tc>
        <w:tc>
          <w:tcPr>
            <w:tcW w:w="3616" w:type="dxa"/>
          </w:tcPr>
          <w:p w:rsidR="008C7197" w:rsidRPr="00EE6C55" w:rsidRDefault="008C7197" w:rsidP="007A2DE3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color w:val="auto"/>
                <w:sz w:val="24"/>
                <w:szCs w:val="24"/>
              </w:rPr>
              <w:t>Типовые ситуации</w:t>
            </w:r>
          </w:p>
        </w:tc>
        <w:tc>
          <w:tcPr>
            <w:tcW w:w="2075" w:type="dxa"/>
          </w:tcPr>
          <w:p w:rsidR="008C7197" w:rsidRPr="00EE6C55" w:rsidRDefault="008C7197" w:rsidP="007A2DE3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color w:val="auto"/>
                <w:sz w:val="24"/>
                <w:szCs w:val="24"/>
              </w:rPr>
              <w:t>Степень риска (низкая, средняя, высокая)</w:t>
            </w:r>
          </w:p>
        </w:tc>
        <w:tc>
          <w:tcPr>
            <w:tcW w:w="2891" w:type="dxa"/>
          </w:tcPr>
          <w:p w:rsidR="008C7197" w:rsidRPr="00EE6C55" w:rsidRDefault="008C7197" w:rsidP="007A2DE3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color w:val="auto"/>
                <w:sz w:val="24"/>
                <w:szCs w:val="24"/>
              </w:rPr>
              <w:t>Меры по минимизации  (устранению) коррупционного риска</w:t>
            </w:r>
          </w:p>
        </w:tc>
      </w:tr>
      <w:tr w:rsidR="003C380A" w:rsidRPr="00272E1E" w:rsidTr="001F3866">
        <w:tc>
          <w:tcPr>
            <w:tcW w:w="799" w:type="dxa"/>
          </w:tcPr>
          <w:p w:rsidR="008C7197" w:rsidRPr="00EE6C55" w:rsidRDefault="008C7197" w:rsidP="007A2DE3">
            <w:pPr>
              <w:jc w:val="center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44" w:type="dxa"/>
          </w:tcPr>
          <w:p w:rsidR="008C7197" w:rsidRPr="00EE6C55" w:rsidRDefault="008C7197" w:rsidP="007A2DE3">
            <w:pPr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Организация деятельности учреждения</w:t>
            </w:r>
          </w:p>
        </w:tc>
        <w:tc>
          <w:tcPr>
            <w:tcW w:w="3261" w:type="dxa"/>
          </w:tcPr>
          <w:p w:rsidR="001F3866" w:rsidRDefault="008C7197" w:rsidP="00EE6C55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Начальник,</w:t>
            </w:r>
            <w:r w:rsidR="00EE6C55"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8C7197" w:rsidRPr="00EE6C55" w:rsidRDefault="008C7197" w:rsidP="001F3866">
            <w:pPr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заместитель начальника, главный бухгалтер, руководители структурных подразделений</w:t>
            </w:r>
          </w:p>
        </w:tc>
        <w:tc>
          <w:tcPr>
            <w:tcW w:w="3616" w:type="dxa"/>
          </w:tcPr>
          <w:p w:rsidR="008C7197" w:rsidRPr="00EE6C55" w:rsidRDefault="007A2DE3" w:rsidP="00EE6C55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Использование своих </w:t>
            </w:r>
            <w:proofErr w:type="spellStart"/>
            <w:proofErr w:type="gram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служеб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ных</w:t>
            </w:r>
            <w:proofErr w:type="spellEnd"/>
            <w:proofErr w:type="gram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полномочий при решении личных вопросов, связанных с удовлетворением </w:t>
            </w:r>
            <w:proofErr w:type="spell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материаль</w:t>
            </w:r>
            <w:r w:rsidR="00CA6863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ных</w:t>
            </w:r>
            <w:proofErr w:type="spell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потребностей </w:t>
            </w:r>
            <w:proofErr w:type="spell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должност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ного</w:t>
            </w:r>
            <w:proofErr w:type="spell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лица или его </w:t>
            </w:r>
            <w:proofErr w:type="spell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родствен</w:t>
            </w:r>
            <w:r w:rsidR="00EE6C55"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ников</w:t>
            </w:r>
            <w:proofErr w:type="spell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либо иной личной заинтересованности</w:t>
            </w:r>
          </w:p>
        </w:tc>
        <w:tc>
          <w:tcPr>
            <w:tcW w:w="2075" w:type="dxa"/>
          </w:tcPr>
          <w:p w:rsidR="008C7197" w:rsidRPr="00EE6C55" w:rsidRDefault="007A2DE3" w:rsidP="007A2DE3">
            <w:pPr>
              <w:jc w:val="center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Средняя</w:t>
            </w:r>
          </w:p>
        </w:tc>
        <w:tc>
          <w:tcPr>
            <w:tcW w:w="2891" w:type="dxa"/>
          </w:tcPr>
          <w:p w:rsidR="008C7197" w:rsidRPr="00CA6863" w:rsidRDefault="007A2DE3" w:rsidP="00CA6863">
            <w:pPr>
              <w:pStyle w:val="a4"/>
              <w:numPr>
                <w:ilvl w:val="0"/>
                <w:numId w:val="2"/>
              </w:numPr>
              <w:ind w:left="190" w:right="-31" w:hanging="190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Информационная</w:t>
            </w:r>
            <w:proofErr w:type="gramEnd"/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от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кры</w:t>
            </w:r>
            <w:r w:rsidR="00EE6C55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тость</w:t>
            </w:r>
            <w:proofErr w:type="spellEnd"/>
            <w:r w:rsidR="00EE6C55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учреждения.</w:t>
            </w:r>
          </w:p>
          <w:p w:rsidR="007A2DE3" w:rsidRPr="00CA6863" w:rsidRDefault="00EE6C55" w:rsidP="00CA6863">
            <w:pPr>
              <w:pStyle w:val="a4"/>
              <w:numPr>
                <w:ilvl w:val="0"/>
                <w:numId w:val="2"/>
              </w:numPr>
              <w:ind w:left="190" w:right="-31" w:hanging="190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С</w:t>
            </w:r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облюдение </w:t>
            </w:r>
            <w:proofErr w:type="spellStart"/>
            <w:proofErr w:type="gramStart"/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утверж</w:t>
            </w:r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денной</w:t>
            </w:r>
            <w:proofErr w:type="spellEnd"/>
            <w:proofErr w:type="gramEnd"/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антикорруп</w:t>
            </w:r>
            <w:r w:rsidR="00CA6863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ционной</w:t>
            </w:r>
            <w:proofErr w:type="spellEnd"/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политики учрежде</w:t>
            </w:r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ния.</w:t>
            </w:r>
          </w:p>
          <w:p w:rsidR="007A2DE3" w:rsidRPr="00CA6863" w:rsidRDefault="00EE6C55" w:rsidP="00CA6863">
            <w:pPr>
              <w:pStyle w:val="a4"/>
              <w:numPr>
                <w:ilvl w:val="0"/>
                <w:numId w:val="2"/>
              </w:numPr>
              <w:ind w:left="190" w:right="-31" w:hanging="190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Р</w:t>
            </w:r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азъяснение </w:t>
            </w:r>
            <w:proofErr w:type="spellStart"/>
            <w:proofErr w:type="gramStart"/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работни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кам</w:t>
            </w:r>
            <w:proofErr w:type="spellEnd"/>
            <w:proofErr w:type="gramEnd"/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 учреждения мер ответственности за совершение </w:t>
            </w:r>
            <w:proofErr w:type="spellStart"/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кор</w:t>
            </w:r>
            <w:r w:rsidR="00CA6863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рупционных</w:t>
            </w:r>
            <w:proofErr w:type="spellEnd"/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право</w:t>
            </w:r>
            <w:r w:rsidR="00CA6863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7A2DE3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нарушений</w:t>
            </w:r>
            <w:proofErr w:type="spellEnd"/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272E1E" w:rsidRPr="00CA6863" w:rsidRDefault="00EE6C55" w:rsidP="00CA6863">
            <w:pPr>
              <w:pStyle w:val="a4"/>
              <w:numPr>
                <w:ilvl w:val="0"/>
                <w:numId w:val="2"/>
              </w:numPr>
              <w:ind w:left="190" w:right="-31" w:hanging="190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П</w:t>
            </w:r>
            <w:r w:rsidR="00272E1E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ерераспределение функций между </w:t>
            </w:r>
            <w:proofErr w:type="spellStart"/>
            <w:proofErr w:type="gramStart"/>
            <w:r w:rsidR="00272E1E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струк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272E1E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турными</w:t>
            </w:r>
            <w:proofErr w:type="spellEnd"/>
            <w:proofErr w:type="gramEnd"/>
            <w:r w:rsidR="00272E1E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272E1E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подразделе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272E1E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ниями</w:t>
            </w:r>
            <w:proofErr w:type="spellEnd"/>
            <w:r w:rsidR="00272E1E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7A2DE3" w:rsidRPr="00EE6C55" w:rsidRDefault="007A2DE3" w:rsidP="00EE6C55">
            <w:pPr>
              <w:ind w:right="-31"/>
              <w:jc w:val="both"/>
              <w:rPr>
                <w:rFonts w:cs="Times New Roman"/>
                <w:b w:val="0"/>
                <w:color w:val="auto"/>
                <w:szCs w:val="26"/>
              </w:rPr>
            </w:pPr>
          </w:p>
        </w:tc>
      </w:tr>
      <w:tr w:rsidR="003C380A" w:rsidRPr="00272E1E" w:rsidTr="001F3866">
        <w:tc>
          <w:tcPr>
            <w:tcW w:w="799" w:type="dxa"/>
          </w:tcPr>
          <w:p w:rsidR="008C7197" w:rsidRPr="00EE6C55" w:rsidRDefault="008C7197" w:rsidP="005A4F70">
            <w:pPr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2144" w:type="dxa"/>
          </w:tcPr>
          <w:p w:rsidR="001F3866" w:rsidRDefault="00272E1E" w:rsidP="00272E1E">
            <w:pPr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t>Принятие</w:t>
            </w:r>
          </w:p>
          <w:p w:rsidR="008C7197" w:rsidRPr="00EE6C55" w:rsidRDefault="00272E1E" w:rsidP="00272E1E">
            <w:pPr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t xml:space="preserve"> на работу  сотрудников </w:t>
            </w:r>
          </w:p>
        </w:tc>
        <w:tc>
          <w:tcPr>
            <w:tcW w:w="3261" w:type="dxa"/>
          </w:tcPr>
          <w:p w:rsidR="001F3866" w:rsidRDefault="00477F07" w:rsidP="00EE6C55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Начальник,</w:t>
            </w:r>
            <w:r w:rsidR="00EE6C55"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8C7197" w:rsidRPr="00EE6C55" w:rsidRDefault="00477F07" w:rsidP="00EE6C55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заместитель начальника,  руководители структурных подразделений, специалист по кадрам</w:t>
            </w:r>
          </w:p>
        </w:tc>
        <w:tc>
          <w:tcPr>
            <w:tcW w:w="3616" w:type="dxa"/>
          </w:tcPr>
          <w:p w:rsidR="008C7197" w:rsidRPr="00EE6C55" w:rsidRDefault="00477F07" w:rsidP="00EE6C55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t xml:space="preserve">Предоставление  не </w:t>
            </w:r>
            <w:proofErr w:type="spellStart"/>
            <w:proofErr w:type="gramStart"/>
            <w:r w:rsidRPr="00EE6C55">
              <w:rPr>
                <w:b w:val="0"/>
                <w:color w:val="auto"/>
                <w:sz w:val="24"/>
                <w:szCs w:val="24"/>
              </w:rPr>
              <w:t>преду</w:t>
            </w:r>
            <w:r w:rsidR="001F3866">
              <w:rPr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b w:val="0"/>
                <w:color w:val="auto"/>
                <w:sz w:val="24"/>
                <w:szCs w:val="24"/>
              </w:rPr>
              <w:t>смотренных</w:t>
            </w:r>
            <w:proofErr w:type="spellEnd"/>
            <w:proofErr w:type="gramEnd"/>
            <w:r w:rsidRPr="00EE6C55">
              <w:rPr>
                <w:b w:val="0"/>
                <w:color w:val="auto"/>
                <w:sz w:val="24"/>
                <w:szCs w:val="24"/>
              </w:rPr>
              <w:t xml:space="preserve"> законом </w:t>
            </w:r>
            <w:proofErr w:type="spellStart"/>
            <w:r w:rsidRPr="00EE6C55">
              <w:rPr>
                <w:b w:val="0"/>
                <w:color w:val="auto"/>
                <w:sz w:val="24"/>
                <w:szCs w:val="24"/>
              </w:rPr>
              <w:t>пре</w:t>
            </w:r>
            <w:r w:rsidR="001F3866">
              <w:rPr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b w:val="0"/>
                <w:color w:val="auto"/>
                <w:sz w:val="24"/>
                <w:szCs w:val="24"/>
              </w:rPr>
              <w:t>имуществ</w:t>
            </w:r>
            <w:proofErr w:type="spellEnd"/>
            <w:r w:rsidRPr="00EE6C55">
              <w:rPr>
                <w:b w:val="0"/>
                <w:color w:val="auto"/>
                <w:sz w:val="24"/>
                <w:szCs w:val="24"/>
              </w:rPr>
              <w:t xml:space="preserve"> (протекционизм, </w:t>
            </w:r>
            <w:proofErr w:type="spellStart"/>
            <w:r w:rsidRPr="00EE6C55">
              <w:rPr>
                <w:b w:val="0"/>
                <w:color w:val="auto"/>
                <w:sz w:val="24"/>
                <w:szCs w:val="24"/>
              </w:rPr>
              <w:t>се</w:t>
            </w:r>
            <w:r w:rsidR="00EE6C55" w:rsidRPr="00EE6C55">
              <w:rPr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b w:val="0"/>
                <w:color w:val="auto"/>
                <w:sz w:val="24"/>
                <w:szCs w:val="24"/>
              </w:rPr>
              <w:t>мейственность</w:t>
            </w:r>
            <w:proofErr w:type="spellEnd"/>
            <w:r w:rsidRPr="00EE6C55">
              <w:rPr>
                <w:b w:val="0"/>
                <w:color w:val="auto"/>
                <w:sz w:val="24"/>
                <w:szCs w:val="24"/>
              </w:rPr>
              <w:t xml:space="preserve">) для </w:t>
            </w:r>
            <w:proofErr w:type="spellStart"/>
            <w:r w:rsidRPr="00EE6C55">
              <w:rPr>
                <w:b w:val="0"/>
                <w:color w:val="auto"/>
                <w:sz w:val="24"/>
                <w:szCs w:val="24"/>
              </w:rPr>
              <w:t>поступ</w:t>
            </w:r>
            <w:r w:rsidR="001F3866">
              <w:rPr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b w:val="0"/>
                <w:color w:val="auto"/>
                <w:sz w:val="24"/>
                <w:szCs w:val="24"/>
              </w:rPr>
              <w:t>ления</w:t>
            </w:r>
            <w:proofErr w:type="spellEnd"/>
            <w:r w:rsidRPr="00EE6C55">
              <w:rPr>
                <w:b w:val="0"/>
                <w:color w:val="auto"/>
                <w:sz w:val="24"/>
                <w:szCs w:val="24"/>
              </w:rPr>
              <w:t xml:space="preserve"> на работу в учреждение</w:t>
            </w:r>
          </w:p>
        </w:tc>
        <w:tc>
          <w:tcPr>
            <w:tcW w:w="2075" w:type="dxa"/>
          </w:tcPr>
          <w:p w:rsidR="008C7197" w:rsidRPr="00EE6C55" w:rsidRDefault="00477F07" w:rsidP="005A4F70">
            <w:pPr>
              <w:jc w:val="center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Низкая </w:t>
            </w:r>
          </w:p>
        </w:tc>
        <w:tc>
          <w:tcPr>
            <w:tcW w:w="2891" w:type="dxa"/>
          </w:tcPr>
          <w:p w:rsidR="008C7197" w:rsidRPr="00CA6863" w:rsidRDefault="00CA6863" w:rsidP="000B1785">
            <w:pPr>
              <w:pStyle w:val="a4"/>
              <w:numPr>
                <w:ilvl w:val="0"/>
                <w:numId w:val="4"/>
              </w:numPr>
              <w:ind w:left="198" w:hanging="208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О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знакомление с </w:t>
            </w:r>
            <w:proofErr w:type="spellStart"/>
            <w:proofErr w:type="gram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нор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мативными</w:t>
            </w:r>
            <w:proofErr w:type="spellEnd"/>
            <w:proofErr w:type="gramEnd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доку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ментами</w:t>
            </w:r>
            <w:proofErr w:type="spellEnd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регламен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тирующими</w:t>
            </w:r>
            <w:proofErr w:type="spellEnd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вопросы предупреждения и противодействия </w:t>
            </w:r>
            <w:proofErr w:type="spell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кор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рупции</w:t>
            </w:r>
            <w:proofErr w:type="spellEnd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в учреждении.</w:t>
            </w:r>
          </w:p>
          <w:p w:rsidR="00CA6863" w:rsidRPr="00CA6863" w:rsidRDefault="00CA6863" w:rsidP="000B1785">
            <w:pPr>
              <w:pStyle w:val="a4"/>
              <w:numPr>
                <w:ilvl w:val="0"/>
                <w:numId w:val="4"/>
              </w:numPr>
              <w:ind w:left="176" w:hanging="120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lastRenderedPageBreak/>
              <w:t>Р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азъяснительная работа с </w:t>
            </w:r>
            <w:proofErr w:type="spellStart"/>
            <w:proofErr w:type="gram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ответст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венными</w:t>
            </w:r>
            <w:proofErr w:type="spellEnd"/>
            <w:proofErr w:type="gramEnd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лицами о мерах </w:t>
            </w:r>
            <w:proofErr w:type="spell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ответственнос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ти</w:t>
            </w:r>
            <w:proofErr w:type="spellEnd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за совершение коррупционных </w:t>
            </w:r>
            <w:proofErr w:type="spell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пра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вона</w:t>
            </w:r>
            <w:r w:rsidR="000B1785">
              <w:rPr>
                <w:rFonts w:cs="Times New Roman"/>
                <w:b w:val="0"/>
                <w:color w:val="auto"/>
                <w:sz w:val="24"/>
                <w:szCs w:val="24"/>
              </w:rPr>
              <w:t>рушений</w:t>
            </w:r>
            <w:proofErr w:type="spellEnd"/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CA6863" w:rsidRDefault="00CA6863" w:rsidP="000B1785">
            <w:pPr>
              <w:pStyle w:val="a4"/>
              <w:numPr>
                <w:ilvl w:val="0"/>
                <w:numId w:val="4"/>
              </w:numPr>
              <w:ind w:left="176" w:hanging="120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П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роведение </w:t>
            </w:r>
            <w:proofErr w:type="spellStart"/>
            <w:r w:rsidR="000B1785">
              <w:rPr>
                <w:rFonts w:cs="Times New Roman"/>
                <w:b w:val="0"/>
                <w:color w:val="auto"/>
                <w:sz w:val="24"/>
                <w:szCs w:val="24"/>
              </w:rPr>
              <w:t>собе-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седования</w:t>
            </w:r>
            <w:proofErr w:type="spellEnd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при приеме на работу </w:t>
            </w:r>
            <w:proofErr w:type="spell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админи</w:t>
            </w:r>
            <w:r w:rsidR="001F3866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страцией</w:t>
            </w:r>
            <w:proofErr w:type="spellEnd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учрежд</w:t>
            </w:r>
            <w:proofErr w:type="gram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е</w:t>
            </w:r>
            <w:proofErr w:type="spellEnd"/>
            <w:r w:rsidR="000B1785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proofErr w:type="gramEnd"/>
            <w:r w:rsidR="00DB3B47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proofErr w:type="spellStart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ния</w:t>
            </w:r>
            <w:proofErr w:type="spellEnd"/>
            <w:r w:rsidR="00477F07" w:rsidRPr="00CA6863">
              <w:rPr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477F07" w:rsidRPr="00CA6863" w:rsidRDefault="00477F07" w:rsidP="000B1785">
            <w:pPr>
              <w:pStyle w:val="a4"/>
              <w:numPr>
                <w:ilvl w:val="0"/>
                <w:numId w:val="4"/>
              </w:numPr>
              <w:ind w:left="176" w:hanging="120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440A5" w:rsidRPr="00272E1E" w:rsidTr="001F3866">
        <w:tc>
          <w:tcPr>
            <w:tcW w:w="799" w:type="dxa"/>
          </w:tcPr>
          <w:p w:rsidR="000B1785" w:rsidRPr="00EE6C55" w:rsidRDefault="000B1785" w:rsidP="005A4F70">
            <w:pPr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144" w:type="dxa"/>
          </w:tcPr>
          <w:p w:rsidR="000B1785" w:rsidRPr="00EE6C55" w:rsidRDefault="000B1785" w:rsidP="00272E1E">
            <w:pPr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t xml:space="preserve">Прочее </w:t>
            </w:r>
          </w:p>
        </w:tc>
        <w:tc>
          <w:tcPr>
            <w:tcW w:w="3261" w:type="dxa"/>
          </w:tcPr>
          <w:p w:rsidR="001F3866" w:rsidRDefault="000B1785" w:rsidP="00C80C9D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Начальник, </w:t>
            </w:r>
          </w:p>
          <w:p w:rsidR="000B1785" w:rsidRPr="00EE6C55" w:rsidRDefault="000B1785" w:rsidP="00C80C9D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заместитель начальника,  руководители структурных подразделений</w:t>
            </w:r>
          </w:p>
        </w:tc>
        <w:tc>
          <w:tcPr>
            <w:tcW w:w="3616" w:type="dxa"/>
          </w:tcPr>
          <w:p w:rsidR="000B1785" w:rsidRPr="00EE6C55" w:rsidRDefault="000B1785" w:rsidP="00477F07">
            <w:pPr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Возможность возникновения конфликта интересов</w:t>
            </w:r>
          </w:p>
        </w:tc>
        <w:tc>
          <w:tcPr>
            <w:tcW w:w="2075" w:type="dxa"/>
          </w:tcPr>
          <w:p w:rsidR="000B1785" w:rsidRPr="00EE6C55" w:rsidRDefault="000B1785" w:rsidP="005A4F70">
            <w:pPr>
              <w:jc w:val="center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Средняя</w:t>
            </w:r>
          </w:p>
        </w:tc>
        <w:tc>
          <w:tcPr>
            <w:tcW w:w="2891" w:type="dxa"/>
          </w:tcPr>
          <w:p w:rsidR="000B1785" w:rsidRDefault="000B1785" w:rsidP="000C609B">
            <w:pPr>
              <w:pStyle w:val="a4"/>
              <w:numPr>
                <w:ilvl w:val="0"/>
                <w:numId w:val="5"/>
              </w:numPr>
              <w:ind w:left="154" w:hanging="142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пла</w:t>
            </w:r>
            <w:r w:rsidR="000C609B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новых</w:t>
            </w:r>
            <w:proofErr w:type="spellEnd"/>
            <w:proofErr w:type="gramEnd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и внеплановых лекций </w:t>
            </w:r>
            <w:r w:rsidR="000C609B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(бесед) с работниками </w:t>
            </w:r>
            <w:proofErr w:type="spellStart"/>
            <w:r w:rsidR="000C609B">
              <w:rPr>
                <w:rFonts w:cs="Times New Roman"/>
                <w:b w:val="0"/>
                <w:color w:val="auto"/>
                <w:sz w:val="24"/>
                <w:szCs w:val="24"/>
              </w:rPr>
              <w:t>учреж-дения</w:t>
            </w:r>
            <w:proofErr w:type="spellEnd"/>
            <w:r w:rsidR="000C609B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по </w:t>
            </w:r>
            <w:proofErr w:type="spellStart"/>
            <w:r w:rsidR="000C609B">
              <w:rPr>
                <w:rFonts w:cs="Times New Roman"/>
                <w:b w:val="0"/>
                <w:color w:val="auto"/>
                <w:sz w:val="24"/>
                <w:szCs w:val="24"/>
              </w:rPr>
              <w:t>антикорруп-ционной</w:t>
            </w:r>
            <w:proofErr w:type="spellEnd"/>
            <w:r w:rsidR="000C609B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политике.</w:t>
            </w:r>
          </w:p>
          <w:p w:rsidR="000C609B" w:rsidRDefault="000C609B" w:rsidP="000C609B">
            <w:pPr>
              <w:pStyle w:val="a4"/>
              <w:numPr>
                <w:ilvl w:val="0"/>
                <w:numId w:val="5"/>
              </w:numPr>
              <w:ind w:left="154" w:hanging="142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Размещение </w:t>
            </w:r>
            <w:proofErr w:type="spellStart"/>
            <w:proofErr w:type="gramStart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ин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формации</w:t>
            </w:r>
            <w:proofErr w:type="spellEnd"/>
            <w:proofErr w:type="gramEnd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офи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циальном</w:t>
            </w:r>
            <w:proofErr w:type="spellEnd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сайте </w:t>
            </w:r>
            <w:proofErr w:type="spellStart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уч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реждения</w:t>
            </w:r>
            <w:proofErr w:type="spellEnd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0C609B" w:rsidRDefault="000C609B" w:rsidP="000C609B">
            <w:pPr>
              <w:pStyle w:val="a4"/>
              <w:numPr>
                <w:ilvl w:val="0"/>
                <w:numId w:val="5"/>
              </w:numPr>
              <w:ind w:left="154" w:hanging="142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Рассмотрение вопроса о </w:t>
            </w:r>
            <w:proofErr w:type="spellStart"/>
            <w:proofErr w:type="gramStart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перераспре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делении</w:t>
            </w:r>
            <w:proofErr w:type="spellEnd"/>
            <w:proofErr w:type="gramEnd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функций в отношении работника или введения </w:t>
            </w:r>
            <w:proofErr w:type="spellStart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допол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нительных</w:t>
            </w:r>
            <w:proofErr w:type="spellEnd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ограни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че</w:t>
            </w:r>
            <w:r w:rsidR="00DB3B47">
              <w:rPr>
                <w:rFonts w:cs="Times New Roman"/>
                <w:b w:val="0"/>
                <w:color w:val="auto"/>
                <w:sz w:val="24"/>
                <w:szCs w:val="24"/>
              </w:rPr>
              <w:t>н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ий</w:t>
            </w:r>
            <w:proofErr w:type="spellEnd"/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0C609B" w:rsidRDefault="000C609B" w:rsidP="000C609B">
            <w:pPr>
              <w:pStyle w:val="a4"/>
              <w:numPr>
                <w:ilvl w:val="0"/>
                <w:numId w:val="5"/>
              </w:numPr>
              <w:ind w:left="154" w:hanging="142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Установление четкой регламентации способа и сроков совершения действий должностным лицом.</w:t>
            </w:r>
          </w:p>
          <w:p w:rsidR="004140F8" w:rsidRPr="000B1785" w:rsidRDefault="004140F8" w:rsidP="004140F8">
            <w:pPr>
              <w:pStyle w:val="a4"/>
              <w:ind w:left="154"/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3C380A" w:rsidRPr="00272E1E" w:rsidTr="001F3866">
        <w:tc>
          <w:tcPr>
            <w:tcW w:w="799" w:type="dxa"/>
          </w:tcPr>
          <w:p w:rsidR="000B1785" w:rsidRPr="00EE6C55" w:rsidRDefault="000B1785" w:rsidP="005A4F70">
            <w:pPr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144" w:type="dxa"/>
          </w:tcPr>
          <w:p w:rsidR="000B1785" w:rsidRPr="00EE6C55" w:rsidRDefault="000B1785" w:rsidP="00DB2DBE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Финансово-экономическая деятельность по управлению </w:t>
            </w:r>
            <w:proofErr w:type="spellStart"/>
            <w:proofErr w:type="gram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фи</w:t>
            </w:r>
            <w:r w:rsidR="00DB2DBE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нансами</w:t>
            </w:r>
            <w:proofErr w:type="spellEnd"/>
            <w:proofErr w:type="gramEnd"/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учреж-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дения</w:t>
            </w:r>
            <w:proofErr w:type="spell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, их </w:t>
            </w:r>
            <w:proofErr w:type="spell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распре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делению</w:t>
            </w:r>
            <w:proofErr w:type="spellEnd"/>
            <w:r w:rsidR="002D0A0F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и 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вы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платам</w:t>
            </w:r>
            <w:proofErr w:type="spellEnd"/>
          </w:p>
          <w:p w:rsidR="000B1785" w:rsidRPr="00EE6C55" w:rsidRDefault="000B1785" w:rsidP="00DB2DBE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DD691F" w:rsidRDefault="00DB2DBE" w:rsidP="00DB2DBE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Начальник, </w:t>
            </w:r>
          </w:p>
          <w:p w:rsidR="000B1785" w:rsidRPr="00EE6C55" w:rsidRDefault="00DB2DBE" w:rsidP="00DB2DBE">
            <w:pPr>
              <w:jc w:val="both"/>
              <w:rPr>
                <w:color w:val="auto"/>
                <w:sz w:val="28"/>
                <w:szCs w:val="28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заместитель начальника, главный бухгалтер</w:t>
            </w:r>
          </w:p>
        </w:tc>
        <w:tc>
          <w:tcPr>
            <w:tcW w:w="3616" w:type="dxa"/>
          </w:tcPr>
          <w:p w:rsidR="000B1785" w:rsidRPr="00DB2DBE" w:rsidRDefault="00DB2DBE" w:rsidP="0010401E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DB2DBE">
              <w:rPr>
                <w:b w:val="0"/>
                <w:color w:val="auto"/>
                <w:sz w:val="24"/>
                <w:szCs w:val="24"/>
              </w:rPr>
              <w:t xml:space="preserve">Составление и утверждение плана </w:t>
            </w:r>
            <w:proofErr w:type="spellStart"/>
            <w:proofErr w:type="gramStart"/>
            <w:r w:rsidRPr="00DB2DBE">
              <w:rPr>
                <w:b w:val="0"/>
                <w:color w:val="auto"/>
                <w:sz w:val="24"/>
                <w:szCs w:val="24"/>
              </w:rPr>
              <w:t>финансово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DB2DBE">
              <w:rPr>
                <w:b w:val="0"/>
                <w:color w:val="auto"/>
                <w:sz w:val="24"/>
                <w:szCs w:val="24"/>
              </w:rPr>
              <w:t>хозяйствен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DB2DBE">
              <w:rPr>
                <w:b w:val="0"/>
                <w:color w:val="auto"/>
                <w:sz w:val="24"/>
                <w:szCs w:val="24"/>
              </w:rPr>
              <w:t>ной</w:t>
            </w:r>
            <w:proofErr w:type="spellEnd"/>
            <w:proofErr w:type="gramEnd"/>
            <w:r w:rsidRPr="00DB2DBE">
              <w:rPr>
                <w:b w:val="0"/>
                <w:color w:val="auto"/>
                <w:sz w:val="24"/>
                <w:szCs w:val="24"/>
              </w:rPr>
              <w:t xml:space="preserve"> деятельности и финансово-экономических обоснований</w:t>
            </w:r>
          </w:p>
        </w:tc>
        <w:tc>
          <w:tcPr>
            <w:tcW w:w="2075" w:type="dxa"/>
          </w:tcPr>
          <w:p w:rsidR="000B1785" w:rsidRPr="00EE6C55" w:rsidRDefault="0010401E" w:rsidP="005A4F70">
            <w:pPr>
              <w:jc w:val="center"/>
              <w:rPr>
                <w:color w:val="auto"/>
                <w:sz w:val="28"/>
                <w:szCs w:val="28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Низкая</w:t>
            </w:r>
          </w:p>
        </w:tc>
        <w:tc>
          <w:tcPr>
            <w:tcW w:w="2891" w:type="dxa"/>
          </w:tcPr>
          <w:p w:rsidR="000B1785" w:rsidRPr="008350B0" w:rsidRDefault="002D0A0F" w:rsidP="008350B0">
            <w:pPr>
              <w:pStyle w:val="a4"/>
              <w:numPr>
                <w:ilvl w:val="0"/>
                <w:numId w:val="6"/>
              </w:numPr>
              <w:ind w:left="154" w:hanging="142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8350B0">
              <w:rPr>
                <w:b w:val="0"/>
                <w:color w:val="auto"/>
                <w:sz w:val="24"/>
                <w:szCs w:val="24"/>
              </w:rPr>
              <w:t xml:space="preserve">Осуществление регулярного контроля данных </w:t>
            </w:r>
            <w:proofErr w:type="spellStart"/>
            <w:proofErr w:type="gramStart"/>
            <w:r w:rsidRPr="008350B0">
              <w:rPr>
                <w:b w:val="0"/>
                <w:color w:val="auto"/>
                <w:sz w:val="24"/>
                <w:szCs w:val="24"/>
              </w:rPr>
              <w:t>бухгалтер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8350B0">
              <w:rPr>
                <w:b w:val="0"/>
                <w:color w:val="auto"/>
                <w:sz w:val="24"/>
                <w:szCs w:val="24"/>
              </w:rPr>
              <w:t>ского</w:t>
            </w:r>
            <w:proofErr w:type="spellEnd"/>
            <w:proofErr w:type="gramEnd"/>
            <w:r w:rsidRPr="008350B0">
              <w:rPr>
                <w:b w:val="0"/>
                <w:color w:val="auto"/>
                <w:sz w:val="24"/>
                <w:szCs w:val="24"/>
              </w:rPr>
              <w:t xml:space="preserve"> учета.</w:t>
            </w:r>
          </w:p>
          <w:p w:rsidR="002D0A0F" w:rsidRPr="008350B0" w:rsidRDefault="002D0A0F" w:rsidP="008350B0">
            <w:pPr>
              <w:pStyle w:val="a4"/>
              <w:numPr>
                <w:ilvl w:val="0"/>
                <w:numId w:val="6"/>
              </w:numPr>
              <w:ind w:left="154" w:hanging="142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8350B0">
              <w:rPr>
                <w:b w:val="0"/>
                <w:color w:val="auto"/>
                <w:sz w:val="24"/>
                <w:szCs w:val="24"/>
              </w:rPr>
              <w:t xml:space="preserve">Наличие </w:t>
            </w:r>
            <w:proofErr w:type="spellStart"/>
            <w:r w:rsidRPr="008350B0">
              <w:rPr>
                <w:b w:val="0"/>
                <w:color w:val="auto"/>
                <w:sz w:val="24"/>
                <w:szCs w:val="24"/>
              </w:rPr>
              <w:t>досто</w:t>
            </w:r>
            <w:r w:rsidR="008350B0">
              <w:rPr>
                <w:b w:val="0"/>
                <w:color w:val="auto"/>
                <w:sz w:val="24"/>
                <w:szCs w:val="24"/>
              </w:rPr>
              <w:t>-</w:t>
            </w:r>
            <w:r w:rsidRPr="008350B0">
              <w:rPr>
                <w:b w:val="0"/>
                <w:color w:val="auto"/>
                <w:sz w:val="24"/>
                <w:szCs w:val="24"/>
              </w:rPr>
              <w:t>верности</w:t>
            </w:r>
            <w:proofErr w:type="spellEnd"/>
            <w:r w:rsidRPr="008350B0">
              <w:rPr>
                <w:b w:val="0"/>
                <w:color w:val="auto"/>
                <w:sz w:val="24"/>
                <w:szCs w:val="24"/>
              </w:rPr>
              <w:t xml:space="preserve"> первичных документов </w:t>
            </w:r>
            <w:proofErr w:type="spellStart"/>
            <w:r w:rsidRPr="008350B0">
              <w:rPr>
                <w:b w:val="0"/>
                <w:color w:val="auto"/>
                <w:sz w:val="24"/>
                <w:szCs w:val="24"/>
              </w:rPr>
              <w:t>бухгал</w:t>
            </w:r>
            <w:r w:rsidR="008350B0">
              <w:rPr>
                <w:b w:val="0"/>
                <w:color w:val="auto"/>
                <w:sz w:val="24"/>
                <w:szCs w:val="24"/>
              </w:rPr>
              <w:t>-</w:t>
            </w:r>
            <w:r w:rsidRPr="008350B0">
              <w:rPr>
                <w:b w:val="0"/>
                <w:color w:val="auto"/>
                <w:sz w:val="24"/>
                <w:szCs w:val="24"/>
              </w:rPr>
              <w:t>терского</w:t>
            </w:r>
            <w:proofErr w:type="spellEnd"/>
            <w:r w:rsidRPr="008350B0">
              <w:rPr>
                <w:b w:val="0"/>
                <w:color w:val="auto"/>
                <w:sz w:val="24"/>
                <w:szCs w:val="24"/>
              </w:rPr>
              <w:t xml:space="preserve"> учета, </w:t>
            </w:r>
            <w:proofErr w:type="spellStart"/>
            <w:r w:rsidRPr="008350B0">
              <w:rPr>
                <w:b w:val="0"/>
                <w:color w:val="auto"/>
                <w:sz w:val="24"/>
                <w:szCs w:val="24"/>
              </w:rPr>
              <w:t>эконо</w:t>
            </w:r>
            <w:r w:rsidR="008350B0">
              <w:rPr>
                <w:b w:val="0"/>
                <w:color w:val="auto"/>
                <w:sz w:val="24"/>
                <w:szCs w:val="24"/>
              </w:rPr>
              <w:t>-</w:t>
            </w:r>
            <w:r w:rsidRPr="008350B0">
              <w:rPr>
                <w:b w:val="0"/>
                <w:color w:val="auto"/>
                <w:sz w:val="24"/>
                <w:szCs w:val="24"/>
              </w:rPr>
              <w:t>мической</w:t>
            </w:r>
            <w:proofErr w:type="spellEnd"/>
            <w:r w:rsidRPr="008350B0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350B0">
              <w:rPr>
                <w:b w:val="0"/>
                <w:color w:val="auto"/>
                <w:sz w:val="24"/>
                <w:szCs w:val="24"/>
              </w:rPr>
              <w:t>обоснован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8350B0">
              <w:rPr>
                <w:b w:val="0"/>
                <w:color w:val="auto"/>
                <w:sz w:val="24"/>
                <w:szCs w:val="24"/>
              </w:rPr>
              <w:t>ности</w:t>
            </w:r>
            <w:proofErr w:type="spellEnd"/>
            <w:r w:rsidRPr="008350B0">
              <w:rPr>
                <w:b w:val="0"/>
                <w:color w:val="auto"/>
                <w:sz w:val="24"/>
                <w:szCs w:val="24"/>
              </w:rPr>
              <w:t xml:space="preserve"> расходов</w:t>
            </w:r>
            <w:r w:rsidR="008350B0" w:rsidRPr="008350B0">
              <w:rPr>
                <w:b w:val="0"/>
                <w:color w:val="auto"/>
                <w:sz w:val="24"/>
                <w:szCs w:val="24"/>
              </w:rPr>
              <w:t xml:space="preserve"> в сферах с </w:t>
            </w:r>
            <w:proofErr w:type="gramStart"/>
            <w:r w:rsidR="008350B0" w:rsidRPr="008350B0">
              <w:rPr>
                <w:b w:val="0"/>
                <w:color w:val="auto"/>
                <w:sz w:val="24"/>
                <w:szCs w:val="24"/>
              </w:rPr>
              <w:t>высоким</w:t>
            </w:r>
            <w:proofErr w:type="gramEnd"/>
            <w:r w:rsidR="008350B0" w:rsidRPr="008350B0">
              <w:rPr>
                <w:b w:val="0"/>
                <w:color w:val="auto"/>
                <w:sz w:val="24"/>
                <w:szCs w:val="24"/>
              </w:rPr>
              <w:t xml:space="preserve"> коррупционным </w:t>
            </w:r>
            <w:proofErr w:type="spellStart"/>
            <w:r w:rsidR="008350B0" w:rsidRPr="008350B0">
              <w:rPr>
                <w:b w:val="0"/>
                <w:color w:val="auto"/>
                <w:sz w:val="24"/>
                <w:szCs w:val="24"/>
              </w:rPr>
              <w:t>рис</w:t>
            </w:r>
            <w:r w:rsidR="008350B0">
              <w:rPr>
                <w:b w:val="0"/>
                <w:color w:val="auto"/>
                <w:sz w:val="24"/>
                <w:szCs w:val="24"/>
              </w:rPr>
              <w:t>-</w:t>
            </w:r>
            <w:r w:rsidR="008350B0" w:rsidRPr="008350B0">
              <w:rPr>
                <w:b w:val="0"/>
                <w:color w:val="auto"/>
                <w:sz w:val="24"/>
                <w:szCs w:val="24"/>
              </w:rPr>
              <w:t>ком</w:t>
            </w:r>
            <w:proofErr w:type="spellEnd"/>
            <w:r w:rsidR="008350B0" w:rsidRPr="008350B0">
              <w:rPr>
                <w:b w:val="0"/>
                <w:color w:val="auto"/>
                <w:sz w:val="24"/>
                <w:szCs w:val="24"/>
              </w:rPr>
              <w:t>.</w:t>
            </w:r>
          </w:p>
          <w:p w:rsidR="008350B0" w:rsidRPr="004140F8" w:rsidRDefault="008350B0" w:rsidP="00DB3B47">
            <w:pPr>
              <w:pStyle w:val="a4"/>
              <w:numPr>
                <w:ilvl w:val="0"/>
                <w:numId w:val="6"/>
              </w:numPr>
              <w:ind w:left="154" w:hanging="142"/>
              <w:jc w:val="both"/>
              <w:rPr>
                <w:color w:val="auto"/>
                <w:sz w:val="24"/>
                <w:szCs w:val="24"/>
              </w:rPr>
            </w:pPr>
            <w:r w:rsidRPr="008350B0">
              <w:rPr>
                <w:b w:val="0"/>
                <w:color w:val="auto"/>
                <w:sz w:val="24"/>
                <w:szCs w:val="24"/>
              </w:rPr>
              <w:t xml:space="preserve">Разъяснение </w:t>
            </w:r>
            <w:proofErr w:type="spellStart"/>
            <w:proofErr w:type="gramStart"/>
            <w:r w:rsidRPr="008350B0">
              <w:rPr>
                <w:b w:val="0"/>
                <w:color w:val="auto"/>
                <w:sz w:val="24"/>
                <w:szCs w:val="24"/>
              </w:rPr>
              <w:t>ра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Pr="008350B0">
              <w:rPr>
                <w:b w:val="0"/>
                <w:color w:val="auto"/>
                <w:sz w:val="24"/>
                <w:szCs w:val="24"/>
              </w:rPr>
              <w:t>ботникам</w:t>
            </w:r>
            <w:proofErr w:type="spellEnd"/>
            <w:proofErr w:type="gramEnd"/>
            <w:r w:rsidRPr="008350B0">
              <w:rPr>
                <w:b w:val="0"/>
                <w:color w:val="auto"/>
                <w:sz w:val="24"/>
                <w:szCs w:val="24"/>
              </w:rPr>
              <w:t xml:space="preserve"> мер </w:t>
            </w:r>
            <w:proofErr w:type="spellStart"/>
            <w:r w:rsidRPr="008350B0">
              <w:rPr>
                <w:b w:val="0"/>
                <w:color w:val="auto"/>
                <w:sz w:val="24"/>
                <w:szCs w:val="24"/>
              </w:rPr>
              <w:t>ответ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Pr="008350B0">
              <w:rPr>
                <w:b w:val="0"/>
                <w:color w:val="auto"/>
                <w:sz w:val="24"/>
                <w:szCs w:val="24"/>
              </w:rPr>
              <w:t>ственности</w:t>
            </w:r>
            <w:proofErr w:type="spellEnd"/>
            <w:r w:rsidRPr="008350B0">
              <w:rPr>
                <w:b w:val="0"/>
                <w:color w:val="auto"/>
                <w:sz w:val="24"/>
                <w:szCs w:val="24"/>
              </w:rPr>
              <w:t xml:space="preserve"> за </w:t>
            </w:r>
            <w:proofErr w:type="spellStart"/>
            <w:r w:rsidRPr="008350B0">
              <w:rPr>
                <w:b w:val="0"/>
                <w:color w:val="auto"/>
                <w:sz w:val="24"/>
                <w:szCs w:val="24"/>
              </w:rPr>
              <w:t>совер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="00DB3B47">
              <w:rPr>
                <w:b w:val="0"/>
                <w:color w:val="auto"/>
                <w:sz w:val="24"/>
                <w:szCs w:val="24"/>
              </w:rPr>
              <w:t>ш</w:t>
            </w:r>
            <w:r w:rsidRPr="008350B0">
              <w:rPr>
                <w:b w:val="0"/>
                <w:color w:val="auto"/>
                <w:sz w:val="24"/>
                <w:szCs w:val="24"/>
              </w:rPr>
              <w:t>ение</w:t>
            </w:r>
            <w:proofErr w:type="spellEnd"/>
            <w:r w:rsidRPr="008350B0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350B0">
              <w:rPr>
                <w:b w:val="0"/>
                <w:color w:val="auto"/>
                <w:sz w:val="24"/>
                <w:szCs w:val="24"/>
              </w:rPr>
              <w:t>коррупцион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8350B0">
              <w:rPr>
                <w:b w:val="0"/>
                <w:color w:val="auto"/>
                <w:sz w:val="24"/>
                <w:szCs w:val="24"/>
              </w:rPr>
              <w:t>ных</w:t>
            </w:r>
            <w:proofErr w:type="spellEnd"/>
            <w:r w:rsidRPr="008350B0">
              <w:rPr>
                <w:b w:val="0"/>
                <w:color w:val="auto"/>
                <w:sz w:val="24"/>
                <w:szCs w:val="24"/>
              </w:rPr>
              <w:t xml:space="preserve"> правонарушений.</w:t>
            </w:r>
          </w:p>
          <w:p w:rsidR="004140F8" w:rsidRPr="002D0A0F" w:rsidRDefault="004140F8" w:rsidP="004140F8">
            <w:pPr>
              <w:pStyle w:val="a4"/>
              <w:ind w:left="154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C380A" w:rsidRPr="00272E1E" w:rsidTr="001F3866">
        <w:tc>
          <w:tcPr>
            <w:tcW w:w="799" w:type="dxa"/>
          </w:tcPr>
          <w:p w:rsidR="008350B0" w:rsidRPr="00EE6C55" w:rsidRDefault="008350B0" w:rsidP="005A4F70">
            <w:pPr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2144" w:type="dxa"/>
          </w:tcPr>
          <w:p w:rsidR="008350B0" w:rsidRPr="00EE6C55" w:rsidRDefault="008350B0" w:rsidP="00B14E94">
            <w:pPr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Оплата труда </w:t>
            </w:r>
          </w:p>
        </w:tc>
        <w:tc>
          <w:tcPr>
            <w:tcW w:w="3261" w:type="dxa"/>
          </w:tcPr>
          <w:p w:rsidR="00DD691F" w:rsidRDefault="008350B0" w:rsidP="00C80C9D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Начальник, </w:t>
            </w:r>
          </w:p>
          <w:p w:rsidR="008350B0" w:rsidRPr="00EE6C55" w:rsidRDefault="008350B0" w:rsidP="00C80C9D">
            <w:pPr>
              <w:jc w:val="both"/>
              <w:rPr>
                <w:color w:val="auto"/>
                <w:sz w:val="28"/>
                <w:szCs w:val="28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заместитель начальника, главный бухгалтер</w:t>
            </w:r>
          </w:p>
        </w:tc>
        <w:tc>
          <w:tcPr>
            <w:tcW w:w="3616" w:type="dxa"/>
          </w:tcPr>
          <w:p w:rsidR="008350B0" w:rsidRPr="008350B0" w:rsidRDefault="008350B0" w:rsidP="00DD691F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8350B0">
              <w:rPr>
                <w:b w:val="0"/>
                <w:color w:val="auto"/>
                <w:sz w:val="24"/>
                <w:szCs w:val="24"/>
              </w:rPr>
              <w:t>Оплата рабочего времени не в полном объеме</w:t>
            </w:r>
            <w:r w:rsidR="00DB3B47">
              <w:rPr>
                <w:b w:val="0"/>
                <w:color w:val="auto"/>
                <w:sz w:val="24"/>
                <w:szCs w:val="24"/>
              </w:rPr>
              <w:t>; о</w:t>
            </w:r>
            <w:r w:rsidRPr="008350B0">
              <w:rPr>
                <w:b w:val="0"/>
                <w:color w:val="auto"/>
                <w:sz w:val="24"/>
                <w:szCs w:val="24"/>
              </w:rPr>
              <w:t xml:space="preserve">плата рабочего времени в полном  объеме в случае, когда </w:t>
            </w:r>
            <w:proofErr w:type="spellStart"/>
            <w:proofErr w:type="gramStart"/>
            <w:r w:rsidRPr="008350B0">
              <w:rPr>
                <w:b w:val="0"/>
                <w:color w:val="auto"/>
                <w:sz w:val="24"/>
                <w:szCs w:val="24"/>
              </w:rPr>
              <w:t>работ</w:t>
            </w:r>
            <w:r w:rsidR="00DB3B47">
              <w:rPr>
                <w:b w:val="0"/>
                <w:color w:val="auto"/>
                <w:sz w:val="24"/>
                <w:szCs w:val="24"/>
              </w:rPr>
              <w:t>-</w:t>
            </w:r>
            <w:r w:rsidRPr="008350B0">
              <w:rPr>
                <w:b w:val="0"/>
                <w:color w:val="auto"/>
                <w:sz w:val="24"/>
                <w:szCs w:val="24"/>
              </w:rPr>
              <w:t>ник</w:t>
            </w:r>
            <w:proofErr w:type="spellEnd"/>
            <w:proofErr w:type="gramEnd"/>
            <w:r w:rsidRPr="008350B0">
              <w:rPr>
                <w:b w:val="0"/>
                <w:color w:val="auto"/>
                <w:sz w:val="24"/>
                <w:szCs w:val="24"/>
              </w:rPr>
              <w:t xml:space="preserve"> фактически отсутствовал на рабочем месте.</w:t>
            </w:r>
          </w:p>
        </w:tc>
        <w:tc>
          <w:tcPr>
            <w:tcW w:w="2075" w:type="dxa"/>
          </w:tcPr>
          <w:p w:rsidR="008350B0" w:rsidRPr="00EE6C55" w:rsidRDefault="00DB3B47" w:rsidP="005A4F70">
            <w:pPr>
              <w:jc w:val="center"/>
              <w:rPr>
                <w:color w:val="auto"/>
                <w:sz w:val="28"/>
                <w:szCs w:val="28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Низкая</w:t>
            </w:r>
          </w:p>
        </w:tc>
        <w:tc>
          <w:tcPr>
            <w:tcW w:w="2891" w:type="dxa"/>
          </w:tcPr>
          <w:p w:rsidR="008350B0" w:rsidRPr="00DB3B47" w:rsidRDefault="00DB3B47" w:rsidP="00DD691F">
            <w:pPr>
              <w:pStyle w:val="a4"/>
              <w:numPr>
                <w:ilvl w:val="0"/>
                <w:numId w:val="8"/>
              </w:numPr>
              <w:ind w:left="232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Обеспечение</w:t>
            </w:r>
            <w:r w:rsidRPr="00DB3B47">
              <w:rPr>
                <w:b w:val="0"/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DB3B47">
              <w:rPr>
                <w:b w:val="0"/>
                <w:color w:val="auto"/>
                <w:sz w:val="24"/>
                <w:szCs w:val="24"/>
              </w:rPr>
              <w:t>учреж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DB3B47">
              <w:rPr>
                <w:b w:val="0"/>
                <w:color w:val="auto"/>
                <w:sz w:val="24"/>
                <w:szCs w:val="24"/>
              </w:rPr>
              <w:t>дении</w:t>
            </w:r>
            <w:proofErr w:type="spellEnd"/>
            <w:r w:rsidRPr="00DB3B47">
              <w:rPr>
                <w:b w:val="0"/>
                <w:color w:val="auto"/>
                <w:sz w:val="24"/>
                <w:szCs w:val="24"/>
              </w:rPr>
              <w:t xml:space="preserve"> работы </w:t>
            </w:r>
            <w:proofErr w:type="spellStart"/>
            <w:r w:rsidRPr="00DB3B47">
              <w:rPr>
                <w:b w:val="0"/>
                <w:color w:val="auto"/>
                <w:sz w:val="24"/>
                <w:szCs w:val="24"/>
              </w:rPr>
              <w:t>комис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DB3B47">
              <w:rPr>
                <w:b w:val="0"/>
                <w:color w:val="auto"/>
                <w:sz w:val="24"/>
                <w:szCs w:val="24"/>
              </w:rPr>
              <w:t>сии</w:t>
            </w:r>
            <w:proofErr w:type="spellEnd"/>
            <w:r w:rsidRPr="00DB3B47">
              <w:rPr>
                <w:b w:val="0"/>
                <w:color w:val="auto"/>
                <w:sz w:val="24"/>
                <w:szCs w:val="24"/>
              </w:rPr>
              <w:t xml:space="preserve"> по установлению </w:t>
            </w:r>
            <w:proofErr w:type="gramStart"/>
            <w:r w:rsidRPr="00DB3B47">
              <w:rPr>
                <w:b w:val="0"/>
                <w:color w:val="auto"/>
                <w:sz w:val="24"/>
                <w:szCs w:val="24"/>
              </w:rPr>
              <w:t>стимулирующих</w:t>
            </w:r>
            <w:proofErr w:type="gramEnd"/>
            <w:r w:rsidRPr="00DB3B47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B3B47">
              <w:rPr>
                <w:b w:val="0"/>
                <w:color w:val="auto"/>
                <w:sz w:val="24"/>
                <w:szCs w:val="24"/>
              </w:rPr>
              <w:t>вы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DB3B47">
              <w:rPr>
                <w:b w:val="0"/>
                <w:color w:val="auto"/>
                <w:sz w:val="24"/>
                <w:szCs w:val="24"/>
              </w:rPr>
              <w:t>плат</w:t>
            </w:r>
            <w:proofErr w:type="spellEnd"/>
            <w:r w:rsidRPr="00DB3B47">
              <w:rPr>
                <w:b w:val="0"/>
                <w:color w:val="auto"/>
                <w:sz w:val="24"/>
                <w:szCs w:val="24"/>
              </w:rPr>
              <w:t xml:space="preserve"> работникам.</w:t>
            </w:r>
          </w:p>
          <w:p w:rsidR="00DB3B47" w:rsidRPr="00DB3B47" w:rsidRDefault="00DB3B47" w:rsidP="00DD691F">
            <w:pPr>
              <w:pStyle w:val="a4"/>
              <w:numPr>
                <w:ilvl w:val="0"/>
                <w:numId w:val="8"/>
              </w:numPr>
              <w:ind w:left="232"/>
              <w:jc w:val="both"/>
              <w:rPr>
                <w:color w:val="auto"/>
                <w:sz w:val="28"/>
                <w:szCs w:val="28"/>
              </w:rPr>
            </w:pPr>
            <w:r w:rsidRPr="00DB3B47">
              <w:rPr>
                <w:b w:val="0"/>
                <w:color w:val="auto"/>
                <w:sz w:val="24"/>
                <w:szCs w:val="24"/>
              </w:rPr>
              <w:t xml:space="preserve">Использование средств на оплату труда в </w:t>
            </w:r>
            <w:proofErr w:type="gramStart"/>
            <w:r w:rsidRPr="00DB3B47">
              <w:rPr>
                <w:b w:val="0"/>
                <w:color w:val="auto"/>
                <w:sz w:val="24"/>
                <w:szCs w:val="24"/>
              </w:rPr>
              <w:t>строгом</w:t>
            </w:r>
            <w:proofErr w:type="gramEnd"/>
            <w:r w:rsidRPr="00DB3B47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B3B47">
              <w:rPr>
                <w:b w:val="0"/>
                <w:color w:val="auto"/>
                <w:sz w:val="24"/>
                <w:szCs w:val="24"/>
              </w:rPr>
              <w:t>соот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DB3B47">
              <w:rPr>
                <w:b w:val="0"/>
                <w:color w:val="auto"/>
                <w:sz w:val="24"/>
                <w:szCs w:val="24"/>
              </w:rPr>
              <w:t>ветствии</w:t>
            </w:r>
            <w:proofErr w:type="spellEnd"/>
            <w:r w:rsidRPr="00DB3B47">
              <w:rPr>
                <w:b w:val="0"/>
                <w:color w:val="auto"/>
                <w:sz w:val="24"/>
                <w:szCs w:val="24"/>
              </w:rPr>
              <w:t xml:space="preserve"> с </w:t>
            </w:r>
            <w:proofErr w:type="spellStart"/>
            <w:r w:rsidRPr="00DB3B47">
              <w:rPr>
                <w:b w:val="0"/>
                <w:color w:val="auto"/>
                <w:sz w:val="24"/>
                <w:szCs w:val="24"/>
              </w:rPr>
              <w:t>Положе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DB3B47">
              <w:rPr>
                <w:b w:val="0"/>
                <w:color w:val="auto"/>
                <w:sz w:val="24"/>
                <w:szCs w:val="24"/>
              </w:rPr>
              <w:t>нием</w:t>
            </w:r>
            <w:proofErr w:type="spellEnd"/>
            <w:r w:rsidRPr="00DB3B47">
              <w:rPr>
                <w:b w:val="0"/>
                <w:color w:val="auto"/>
                <w:sz w:val="24"/>
                <w:szCs w:val="24"/>
              </w:rPr>
              <w:t xml:space="preserve"> об оплате труда.</w:t>
            </w:r>
          </w:p>
          <w:p w:rsidR="00DB3B47" w:rsidRPr="004140F8" w:rsidRDefault="00DB3B47" w:rsidP="00DD691F">
            <w:pPr>
              <w:pStyle w:val="a4"/>
              <w:numPr>
                <w:ilvl w:val="0"/>
                <w:numId w:val="8"/>
              </w:numPr>
              <w:ind w:left="232"/>
              <w:jc w:val="both"/>
              <w:rPr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Разъяснение </w:t>
            </w:r>
            <w:proofErr w:type="spellStart"/>
            <w:proofErr w:type="gramStart"/>
            <w:r>
              <w:rPr>
                <w:b w:val="0"/>
                <w:color w:val="auto"/>
                <w:sz w:val="24"/>
                <w:szCs w:val="24"/>
              </w:rPr>
              <w:t>ответст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венным</w:t>
            </w:r>
            <w:proofErr w:type="spellEnd"/>
            <w:proofErr w:type="gramEnd"/>
            <w:r>
              <w:rPr>
                <w:b w:val="0"/>
                <w:color w:val="auto"/>
                <w:sz w:val="24"/>
                <w:szCs w:val="24"/>
              </w:rPr>
              <w:t xml:space="preserve"> лицам мер ответственности за совершение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корруп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ционных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правонару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шений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>.</w:t>
            </w:r>
          </w:p>
          <w:p w:rsidR="004140F8" w:rsidRPr="00DB3B47" w:rsidRDefault="004140F8" w:rsidP="004140F8">
            <w:pPr>
              <w:pStyle w:val="a4"/>
              <w:ind w:left="232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3C380A" w:rsidRPr="00272E1E" w:rsidTr="001F3866">
        <w:tc>
          <w:tcPr>
            <w:tcW w:w="799" w:type="dxa"/>
          </w:tcPr>
          <w:p w:rsidR="00DB3B47" w:rsidRPr="00EE6C55" w:rsidRDefault="00DB3B47" w:rsidP="005A4F70">
            <w:pPr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2144" w:type="dxa"/>
          </w:tcPr>
          <w:p w:rsidR="00DB3B47" w:rsidRPr="00EE6C55" w:rsidRDefault="00DB3B47" w:rsidP="00DD691F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Работа со </w:t>
            </w:r>
            <w:proofErr w:type="spellStart"/>
            <w:proofErr w:type="gram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слу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жебной</w:t>
            </w:r>
            <w:proofErr w:type="spellEnd"/>
            <w:proofErr w:type="gram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инфор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мацией</w:t>
            </w:r>
            <w:proofErr w:type="spellEnd"/>
          </w:p>
        </w:tc>
        <w:tc>
          <w:tcPr>
            <w:tcW w:w="3261" w:type="dxa"/>
          </w:tcPr>
          <w:p w:rsidR="00DD691F" w:rsidRDefault="00DB3B47" w:rsidP="00C80C9D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Начальник, </w:t>
            </w:r>
          </w:p>
          <w:p w:rsidR="00DB3B47" w:rsidRPr="00EE6C55" w:rsidRDefault="00DB3B47" w:rsidP="00DD691F">
            <w:pPr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заместитель начальника,  главный бухгалтер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, 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руководители структурных подразделений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, 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специалист по кадрам</w:t>
            </w:r>
          </w:p>
        </w:tc>
        <w:tc>
          <w:tcPr>
            <w:tcW w:w="3616" w:type="dxa"/>
          </w:tcPr>
          <w:p w:rsidR="00DB3B47" w:rsidRPr="008E517B" w:rsidRDefault="008E517B" w:rsidP="008E517B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8E517B">
              <w:rPr>
                <w:b w:val="0"/>
                <w:color w:val="auto"/>
                <w:sz w:val="24"/>
                <w:szCs w:val="24"/>
              </w:rPr>
              <w:t xml:space="preserve">Использование в личных или групповых интересах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инфор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мации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, </w:t>
            </w:r>
            <w:proofErr w:type="gramStart"/>
            <w:r w:rsidRPr="008E517B">
              <w:rPr>
                <w:b w:val="0"/>
                <w:color w:val="auto"/>
                <w:sz w:val="24"/>
                <w:szCs w:val="24"/>
              </w:rPr>
              <w:t>полученной</w:t>
            </w:r>
            <w:proofErr w:type="gramEnd"/>
            <w:r w:rsidRPr="008E517B">
              <w:rPr>
                <w:b w:val="0"/>
                <w:color w:val="auto"/>
                <w:sz w:val="24"/>
                <w:szCs w:val="24"/>
              </w:rPr>
              <w:t xml:space="preserve"> при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ис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пользовании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 служебных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обя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занностей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, если такая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инфор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мация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 не подлежит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официаль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ному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 распространению. Попытка </w:t>
            </w:r>
            <w:proofErr w:type="spellStart"/>
            <w:proofErr w:type="gramStart"/>
            <w:r w:rsidRPr="008E517B">
              <w:rPr>
                <w:b w:val="0"/>
                <w:color w:val="auto"/>
                <w:sz w:val="24"/>
                <w:szCs w:val="24"/>
              </w:rPr>
              <w:t>несанкционирован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ного</w:t>
            </w:r>
            <w:proofErr w:type="spellEnd"/>
            <w:proofErr w:type="gramEnd"/>
            <w:r w:rsidRPr="008E517B">
              <w:rPr>
                <w:b w:val="0"/>
                <w:color w:val="auto"/>
                <w:sz w:val="24"/>
                <w:szCs w:val="24"/>
              </w:rPr>
              <w:t xml:space="preserve"> доступа к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инфор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мационным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 ресурсам.</w:t>
            </w:r>
          </w:p>
        </w:tc>
        <w:tc>
          <w:tcPr>
            <w:tcW w:w="2075" w:type="dxa"/>
          </w:tcPr>
          <w:p w:rsidR="00DB3B47" w:rsidRPr="00EE6C55" w:rsidRDefault="008E517B" w:rsidP="005A4F70">
            <w:pPr>
              <w:jc w:val="center"/>
              <w:rPr>
                <w:color w:val="auto"/>
                <w:sz w:val="28"/>
                <w:szCs w:val="28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Средняя</w:t>
            </w:r>
          </w:p>
        </w:tc>
        <w:tc>
          <w:tcPr>
            <w:tcW w:w="2891" w:type="dxa"/>
          </w:tcPr>
          <w:p w:rsidR="00DB3B47" w:rsidRPr="008E517B" w:rsidRDefault="008E517B" w:rsidP="00DD691F">
            <w:pPr>
              <w:pStyle w:val="a4"/>
              <w:numPr>
                <w:ilvl w:val="0"/>
                <w:numId w:val="9"/>
              </w:numPr>
              <w:ind w:left="296" w:hanging="284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8E517B">
              <w:rPr>
                <w:b w:val="0"/>
                <w:color w:val="auto"/>
                <w:sz w:val="24"/>
                <w:szCs w:val="24"/>
              </w:rPr>
              <w:t xml:space="preserve">Соблюдение </w:t>
            </w:r>
            <w:proofErr w:type="spellStart"/>
            <w:proofErr w:type="gramStart"/>
            <w:r w:rsidRPr="008E517B">
              <w:rPr>
                <w:b w:val="0"/>
                <w:color w:val="auto"/>
                <w:sz w:val="24"/>
                <w:szCs w:val="24"/>
              </w:rPr>
              <w:t>утверж</w:t>
            </w:r>
            <w:r w:rsidR="008A50C8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денной</w:t>
            </w:r>
            <w:proofErr w:type="spellEnd"/>
            <w:proofErr w:type="gramEnd"/>
            <w:r w:rsidRPr="008E517B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антикорруп</w:t>
            </w:r>
            <w:r w:rsidR="008A50C8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ционной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 политики.</w:t>
            </w:r>
          </w:p>
          <w:p w:rsidR="008E517B" w:rsidRPr="008E517B" w:rsidRDefault="008E517B" w:rsidP="00DD691F">
            <w:pPr>
              <w:pStyle w:val="a4"/>
              <w:numPr>
                <w:ilvl w:val="0"/>
                <w:numId w:val="9"/>
              </w:numPr>
              <w:ind w:left="296" w:hanging="284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8E517B">
              <w:rPr>
                <w:b w:val="0"/>
                <w:color w:val="auto"/>
                <w:sz w:val="24"/>
                <w:szCs w:val="24"/>
              </w:rPr>
              <w:t xml:space="preserve">Ознакомление с </w:t>
            </w:r>
            <w:proofErr w:type="spellStart"/>
            <w:proofErr w:type="gramStart"/>
            <w:r w:rsidRPr="008E517B">
              <w:rPr>
                <w:b w:val="0"/>
                <w:color w:val="auto"/>
                <w:sz w:val="24"/>
                <w:szCs w:val="24"/>
              </w:rPr>
              <w:t>нор</w:t>
            </w:r>
            <w:r w:rsidR="008A50C8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мативными</w:t>
            </w:r>
            <w:proofErr w:type="spellEnd"/>
            <w:proofErr w:type="gramEnd"/>
            <w:r w:rsidRPr="008E517B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докумен</w:t>
            </w:r>
            <w:r w:rsidR="008A50C8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тами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регламенти</w:t>
            </w:r>
            <w:r w:rsidR="008A50C8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рующими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 вопросы предупреждения и противодействия коррупции в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учреж</w:t>
            </w:r>
            <w:r w:rsidR="00241B52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дении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>.</w:t>
            </w:r>
          </w:p>
          <w:p w:rsidR="008E517B" w:rsidRPr="004140F8" w:rsidRDefault="008E517B" w:rsidP="00DD691F">
            <w:pPr>
              <w:pStyle w:val="a4"/>
              <w:numPr>
                <w:ilvl w:val="0"/>
                <w:numId w:val="9"/>
              </w:numPr>
              <w:ind w:left="296" w:hanging="284"/>
              <w:jc w:val="both"/>
              <w:rPr>
                <w:color w:val="auto"/>
                <w:sz w:val="28"/>
                <w:szCs w:val="28"/>
              </w:rPr>
            </w:pPr>
            <w:r w:rsidRPr="008E517B">
              <w:rPr>
                <w:b w:val="0"/>
                <w:color w:val="auto"/>
                <w:sz w:val="24"/>
                <w:szCs w:val="24"/>
              </w:rPr>
              <w:t xml:space="preserve">Разъяснение </w:t>
            </w:r>
            <w:proofErr w:type="spellStart"/>
            <w:proofErr w:type="gramStart"/>
            <w:r w:rsidRPr="008E517B">
              <w:rPr>
                <w:b w:val="0"/>
                <w:color w:val="auto"/>
                <w:sz w:val="24"/>
                <w:szCs w:val="24"/>
              </w:rPr>
              <w:t>работ</w:t>
            </w:r>
            <w:r w:rsidR="00241B52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никам</w:t>
            </w:r>
            <w:proofErr w:type="spellEnd"/>
            <w:proofErr w:type="gramEnd"/>
            <w:r w:rsidRPr="008E517B">
              <w:rPr>
                <w:b w:val="0"/>
                <w:color w:val="auto"/>
                <w:sz w:val="24"/>
                <w:szCs w:val="24"/>
              </w:rPr>
              <w:t xml:space="preserve"> учреждения мер ответственности за совершение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кор</w:t>
            </w:r>
            <w:r w:rsidR="00241B52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рупционных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517B">
              <w:rPr>
                <w:b w:val="0"/>
                <w:color w:val="auto"/>
                <w:sz w:val="24"/>
                <w:szCs w:val="24"/>
              </w:rPr>
              <w:t>право</w:t>
            </w:r>
            <w:r w:rsidR="00241B52">
              <w:rPr>
                <w:b w:val="0"/>
                <w:color w:val="auto"/>
                <w:sz w:val="24"/>
                <w:szCs w:val="24"/>
              </w:rPr>
              <w:t>-</w:t>
            </w:r>
            <w:r w:rsidRPr="008E517B">
              <w:rPr>
                <w:b w:val="0"/>
                <w:color w:val="auto"/>
                <w:sz w:val="24"/>
                <w:szCs w:val="24"/>
              </w:rPr>
              <w:t>нарушений</w:t>
            </w:r>
            <w:proofErr w:type="spellEnd"/>
            <w:r w:rsidRPr="008E517B">
              <w:rPr>
                <w:b w:val="0"/>
                <w:color w:val="auto"/>
                <w:sz w:val="24"/>
                <w:szCs w:val="24"/>
              </w:rPr>
              <w:t>.</w:t>
            </w:r>
          </w:p>
          <w:p w:rsidR="004140F8" w:rsidRPr="008E517B" w:rsidRDefault="004140F8" w:rsidP="004140F8">
            <w:pPr>
              <w:pStyle w:val="a4"/>
              <w:ind w:left="296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3C380A" w:rsidRPr="00272E1E" w:rsidTr="001F3866">
        <w:tc>
          <w:tcPr>
            <w:tcW w:w="799" w:type="dxa"/>
          </w:tcPr>
          <w:p w:rsidR="00241B52" w:rsidRPr="00EE6C55" w:rsidRDefault="00241B52" w:rsidP="005A4F70">
            <w:pPr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2144" w:type="dxa"/>
          </w:tcPr>
          <w:p w:rsidR="00241B52" w:rsidRPr="00EE6C55" w:rsidRDefault="00241B52" w:rsidP="00584C6C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Работа с </w:t>
            </w:r>
            <w:proofErr w:type="spellStart"/>
            <w:proofErr w:type="gram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обраще</w:t>
            </w:r>
            <w:r w:rsidR="00584C6C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ниями</w:t>
            </w:r>
            <w:proofErr w:type="spellEnd"/>
            <w:proofErr w:type="gram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юридиче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ских</w:t>
            </w:r>
            <w:proofErr w:type="spell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физиче</w:t>
            </w:r>
            <w:r w:rsidR="00DD691F">
              <w:rPr>
                <w:rFonts w:cs="Times New Roman"/>
                <w:b w:val="0"/>
                <w:color w:val="auto"/>
                <w:sz w:val="24"/>
                <w:szCs w:val="24"/>
              </w:rPr>
              <w:t>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ских</w:t>
            </w:r>
            <w:proofErr w:type="spell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лиц</w:t>
            </w:r>
          </w:p>
        </w:tc>
        <w:tc>
          <w:tcPr>
            <w:tcW w:w="3261" w:type="dxa"/>
          </w:tcPr>
          <w:p w:rsidR="00DD691F" w:rsidRDefault="00241B52" w:rsidP="00241B52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Начальник, </w:t>
            </w:r>
          </w:p>
          <w:p w:rsidR="00241B52" w:rsidRPr="00EE6C55" w:rsidRDefault="00241B52" w:rsidP="00241B52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заместитель начальника,  руководители структурных подразделений</w:t>
            </w:r>
          </w:p>
        </w:tc>
        <w:tc>
          <w:tcPr>
            <w:tcW w:w="3616" w:type="dxa"/>
          </w:tcPr>
          <w:p w:rsidR="00241B52" w:rsidRPr="003C380A" w:rsidRDefault="00241B52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3C380A">
              <w:rPr>
                <w:b w:val="0"/>
                <w:color w:val="auto"/>
                <w:sz w:val="24"/>
                <w:szCs w:val="24"/>
              </w:rPr>
              <w:t xml:space="preserve">Нарушение установленного порядка рассмотрения </w:t>
            </w:r>
            <w:proofErr w:type="spellStart"/>
            <w:proofErr w:type="gramStart"/>
            <w:r w:rsidRPr="003C380A">
              <w:rPr>
                <w:b w:val="0"/>
                <w:color w:val="auto"/>
                <w:sz w:val="24"/>
                <w:szCs w:val="24"/>
              </w:rPr>
              <w:t>обра</w:t>
            </w:r>
            <w:r w:rsidR="003C380A">
              <w:rPr>
                <w:b w:val="0"/>
                <w:color w:val="auto"/>
                <w:sz w:val="24"/>
                <w:szCs w:val="24"/>
              </w:rPr>
              <w:t>-</w:t>
            </w:r>
            <w:r w:rsidRPr="003C380A">
              <w:rPr>
                <w:b w:val="0"/>
                <w:color w:val="auto"/>
                <w:sz w:val="24"/>
                <w:szCs w:val="24"/>
              </w:rPr>
              <w:t>щений</w:t>
            </w:r>
            <w:proofErr w:type="spellEnd"/>
            <w:proofErr w:type="gramEnd"/>
            <w:r w:rsidRPr="003C380A">
              <w:rPr>
                <w:b w:val="0"/>
                <w:color w:val="auto"/>
                <w:sz w:val="24"/>
                <w:szCs w:val="24"/>
              </w:rPr>
              <w:t xml:space="preserve"> граждан и </w:t>
            </w:r>
            <w:proofErr w:type="spellStart"/>
            <w:r w:rsidRPr="003C380A">
              <w:rPr>
                <w:b w:val="0"/>
                <w:color w:val="auto"/>
                <w:sz w:val="24"/>
                <w:szCs w:val="24"/>
              </w:rPr>
              <w:t>юриди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Pr="003C380A">
              <w:rPr>
                <w:b w:val="0"/>
                <w:color w:val="auto"/>
                <w:sz w:val="24"/>
                <w:szCs w:val="24"/>
              </w:rPr>
              <w:t>ческих</w:t>
            </w:r>
            <w:proofErr w:type="spellEnd"/>
            <w:r w:rsidRPr="003C380A">
              <w:rPr>
                <w:b w:val="0"/>
                <w:color w:val="auto"/>
                <w:sz w:val="24"/>
                <w:szCs w:val="24"/>
              </w:rPr>
              <w:t xml:space="preserve"> лиц. Требование от </w:t>
            </w:r>
            <w:r w:rsidR="00DD691F">
              <w:rPr>
                <w:b w:val="0"/>
                <w:color w:val="auto"/>
                <w:sz w:val="24"/>
                <w:szCs w:val="24"/>
              </w:rPr>
              <w:t>физи</w:t>
            </w:r>
            <w:r w:rsidRPr="003C380A">
              <w:rPr>
                <w:b w:val="0"/>
                <w:color w:val="auto"/>
                <w:sz w:val="24"/>
                <w:szCs w:val="24"/>
              </w:rPr>
              <w:t>ческих и юридических лиц</w:t>
            </w:r>
            <w:r w:rsidR="003C380A" w:rsidRPr="003C380A">
              <w:rPr>
                <w:b w:val="0"/>
                <w:color w:val="auto"/>
                <w:sz w:val="24"/>
                <w:szCs w:val="24"/>
              </w:rPr>
              <w:t xml:space="preserve"> информации, </w:t>
            </w:r>
            <w:proofErr w:type="spellStart"/>
            <w:proofErr w:type="gramStart"/>
            <w:r w:rsidR="003C380A" w:rsidRPr="003C380A">
              <w:rPr>
                <w:b w:val="0"/>
                <w:color w:val="auto"/>
                <w:sz w:val="24"/>
                <w:szCs w:val="24"/>
              </w:rPr>
              <w:t>предостав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="003C380A" w:rsidRPr="003C380A">
              <w:rPr>
                <w:b w:val="0"/>
                <w:color w:val="auto"/>
                <w:sz w:val="24"/>
                <w:szCs w:val="24"/>
              </w:rPr>
              <w:t>ление</w:t>
            </w:r>
            <w:proofErr w:type="spellEnd"/>
            <w:proofErr w:type="gramEnd"/>
            <w:r w:rsidR="003C380A" w:rsidRPr="003C380A">
              <w:rPr>
                <w:b w:val="0"/>
                <w:color w:val="auto"/>
                <w:sz w:val="24"/>
                <w:szCs w:val="24"/>
              </w:rPr>
              <w:t xml:space="preserve"> которой не </w:t>
            </w:r>
            <w:proofErr w:type="spellStart"/>
            <w:r w:rsidR="003C380A" w:rsidRPr="003C380A">
              <w:rPr>
                <w:b w:val="0"/>
                <w:color w:val="auto"/>
                <w:sz w:val="24"/>
                <w:szCs w:val="24"/>
              </w:rPr>
              <w:t>преду</w:t>
            </w:r>
            <w:r w:rsidR="003C380A">
              <w:rPr>
                <w:b w:val="0"/>
                <w:color w:val="auto"/>
                <w:sz w:val="24"/>
                <w:szCs w:val="24"/>
              </w:rPr>
              <w:t>-</w:t>
            </w:r>
            <w:r w:rsidR="003C380A" w:rsidRPr="003C380A">
              <w:rPr>
                <w:b w:val="0"/>
                <w:color w:val="auto"/>
                <w:sz w:val="24"/>
                <w:szCs w:val="24"/>
              </w:rPr>
              <w:t>смотрено</w:t>
            </w:r>
            <w:proofErr w:type="spellEnd"/>
            <w:r w:rsidR="003C380A" w:rsidRPr="003C380A">
              <w:rPr>
                <w:b w:val="0"/>
                <w:color w:val="auto"/>
                <w:sz w:val="24"/>
                <w:szCs w:val="24"/>
              </w:rPr>
              <w:t xml:space="preserve"> действующим </w:t>
            </w:r>
            <w:proofErr w:type="spellStart"/>
            <w:r w:rsidR="003C380A" w:rsidRPr="003C380A">
              <w:rPr>
                <w:b w:val="0"/>
                <w:color w:val="auto"/>
                <w:sz w:val="24"/>
                <w:szCs w:val="24"/>
              </w:rPr>
              <w:t>зако</w:t>
            </w:r>
            <w:r w:rsidR="00DD691F">
              <w:rPr>
                <w:b w:val="0"/>
                <w:color w:val="auto"/>
                <w:sz w:val="24"/>
                <w:szCs w:val="24"/>
              </w:rPr>
              <w:t>-</w:t>
            </w:r>
            <w:r w:rsidR="003C380A" w:rsidRPr="003C380A">
              <w:rPr>
                <w:b w:val="0"/>
                <w:color w:val="auto"/>
                <w:sz w:val="24"/>
                <w:szCs w:val="24"/>
              </w:rPr>
              <w:t>нодательством</w:t>
            </w:r>
            <w:proofErr w:type="spellEnd"/>
            <w:r w:rsidR="003C380A" w:rsidRPr="003C380A">
              <w:rPr>
                <w:b w:val="0"/>
                <w:color w:val="auto"/>
                <w:sz w:val="24"/>
                <w:szCs w:val="24"/>
              </w:rPr>
              <w:t xml:space="preserve"> РФ.</w:t>
            </w:r>
            <w:r w:rsidRPr="003C380A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75" w:type="dxa"/>
          </w:tcPr>
          <w:p w:rsidR="00241B52" w:rsidRPr="00EE6C55" w:rsidRDefault="00241B52" w:rsidP="005A4F70">
            <w:pPr>
              <w:jc w:val="center"/>
              <w:rPr>
                <w:color w:val="auto"/>
                <w:sz w:val="28"/>
                <w:szCs w:val="28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Низкая</w:t>
            </w:r>
          </w:p>
        </w:tc>
        <w:tc>
          <w:tcPr>
            <w:tcW w:w="2891" w:type="dxa"/>
          </w:tcPr>
          <w:p w:rsidR="00241B52" w:rsidRPr="003C380A" w:rsidRDefault="003C380A" w:rsidP="003C380A">
            <w:pPr>
              <w:pStyle w:val="a4"/>
              <w:numPr>
                <w:ilvl w:val="0"/>
                <w:numId w:val="10"/>
              </w:numPr>
              <w:ind w:left="297" w:hanging="143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3C380A">
              <w:rPr>
                <w:b w:val="0"/>
                <w:color w:val="auto"/>
                <w:sz w:val="24"/>
                <w:szCs w:val="24"/>
              </w:rPr>
              <w:t>Разъяснительная работа.</w:t>
            </w:r>
          </w:p>
          <w:p w:rsidR="003C380A" w:rsidRPr="003C380A" w:rsidRDefault="003C380A" w:rsidP="003C380A">
            <w:pPr>
              <w:pStyle w:val="a4"/>
              <w:numPr>
                <w:ilvl w:val="0"/>
                <w:numId w:val="10"/>
              </w:numPr>
              <w:ind w:left="297" w:hanging="143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3C380A">
              <w:rPr>
                <w:b w:val="0"/>
                <w:color w:val="auto"/>
                <w:sz w:val="24"/>
                <w:szCs w:val="24"/>
              </w:rPr>
              <w:t xml:space="preserve">Соблюдение </w:t>
            </w:r>
            <w:proofErr w:type="spellStart"/>
            <w:proofErr w:type="gramStart"/>
            <w:r w:rsidRPr="003C380A">
              <w:rPr>
                <w:b w:val="0"/>
                <w:color w:val="auto"/>
                <w:sz w:val="24"/>
                <w:szCs w:val="24"/>
              </w:rPr>
              <w:t>уста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Pr="003C380A">
              <w:rPr>
                <w:b w:val="0"/>
                <w:color w:val="auto"/>
                <w:sz w:val="24"/>
                <w:szCs w:val="24"/>
              </w:rPr>
              <w:t>новленного</w:t>
            </w:r>
            <w:proofErr w:type="spellEnd"/>
            <w:proofErr w:type="gramEnd"/>
            <w:r w:rsidRPr="003C380A">
              <w:rPr>
                <w:b w:val="0"/>
                <w:color w:val="auto"/>
                <w:sz w:val="24"/>
                <w:szCs w:val="24"/>
              </w:rPr>
              <w:t xml:space="preserve"> порядка рассмотрения </w:t>
            </w:r>
            <w:proofErr w:type="spellStart"/>
            <w:r w:rsidRPr="003C380A">
              <w:rPr>
                <w:b w:val="0"/>
                <w:color w:val="auto"/>
                <w:sz w:val="24"/>
                <w:szCs w:val="24"/>
              </w:rPr>
              <w:t>обра</w:t>
            </w:r>
            <w:r w:rsidR="00584C6C">
              <w:rPr>
                <w:b w:val="0"/>
                <w:color w:val="auto"/>
                <w:sz w:val="24"/>
                <w:szCs w:val="24"/>
              </w:rPr>
              <w:t>-</w:t>
            </w:r>
            <w:r w:rsidRPr="003C380A">
              <w:rPr>
                <w:b w:val="0"/>
                <w:color w:val="auto"/>
                <w:sz w:val="24"/>
                <w:szCs w:val="24"/>
              </w:rPr>
              <w:t>щений</w:t>
            </w:r>
            <w:proofErr w:type="spellEnd"/>
            <w:r w:rsidRPr="003C380A">
              <w:rPr>
                <w:b w:val="0"/>
                <w:color w:val="auto"/>
                <w:sz w:val="24"/>
                <w:szCs w:val="24"/>
              </w:rPr>
              <w:t xml:space="preserve"> граждан.</w:t>
            </w:r>
          </w:p>
          <w:p w:rsidR="003C380A" w:rsidRPr="003C380A" w:rsidRDefault="003C380A" w:rsidP="003C380A">
            <w:pPr>
              <w:pStyle w:val="a4"/>
              <w:numPr>
                <w:ilvl w:val="0"/>
                <w:numId w:val="10"/>
              </w:numPr>
              <w:ind w:left="297" w:hanging="143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3C380A">
              <w:rPr>
                <w:b w:val="0"/>
                <w:color w:val="auto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3C380A">
              <w:rPr>
                <w:b w:val="0"/>
                <w:color w:val="auto"/>
                <w:sz w:val="24"/>
                <w:szCs w:val="24"/>
              </w:rPr>
              <w:t>рас</w:t>
            </w:r>
            <w:r w:rsidR="00584C6C">
              <w:rPr>
                <w:b w:val="0"/>
                <w:color w:val="auto"/>
                <w:sz w:val="24"/>
                <w:szCs w:val="24"/>
              </w:rPr>
              <w:t>-</w:t>
            </w:r>
            <w:r w:rsidRPr="003C380A">
              <w:rPr>
                <w:b w:val="0"/>
                <w:color w:val="auto"/>
                <w:sz w:val="24"/>
                <w:szCs w:val="24"/>
              </w:rPr>
              <w:t>смотрения</w:t>
            </w:r>
            <w:proofErr w:type="spellEnd"/>
            <w:proofErr w:type="gramEnd"/>
            <w:r w:rsidRPr="003C380A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C380A">
              <w:rPr>
                <w:b w:val="0"/>
                <w:color w:val="auto"/>
                <w:sz w:val="24"/>
                <w:szCs w:val="24"/>
              </w:rPr>
              <w:t>обраще</w:t>
            </w:r>
            <w:r w:rsidR="00584C6C">
              <w:rPr>
                <w:b w:val="0"/>
                <w:color w:val="auto"/>
                <w:sz w:val="24"/>
                <w:szCs w:val="24"/>
              </w:rPr>
              <w:t>-</w:t>
            </w:r>
            <w:r w:rsidRPr="003C380A">
              <w:rPr>
                <w:b w:val="0"/>
                <w:color w:val="auto"/>
                <w:sz w:val="24"/>
                <w:szCs w:val="24"/>
              </w:rPr>
              <w:t>ний</w:t>
            </w:r>
            <w:proofErr w:type="spellEnd"/>
            <w:r w:rsidRPr="003C380A">
              <w:rPr>
                <w:b w:val="0"/>
                <w:color w:val="auto"/>
                <w:sz w:val="24"/>
                <w:szCs w:val="24"/>
              </w:rPr>
              <w:t xml:space="preserve"> граждан.</w:t>
            </w:r>
          </w:p>
          <w:p w:rsidR="003C380A" w:rsidRPr="003C380A" w:rsidRDefault="003C380A" w:rsidP="003C380A">
            <w:pPr>
              <w:pStyle w:val="a4"/>
              <w:numPr>
                <w:ilvl w:val="0"/>
                <w:numId w:val="10"/>
              </w:numPr>
              <w:ind w:left="297" w:hanging="143"/>
              <w:jc w:val="both"/>
              <w:rPr>
                <w:color w:val="auto"/>
                <w:sz w:val="28"/>
                <w:szCs w:val="28"/>
              </w:rPr>
            </w:pPr>
            <w:r w:rsidRPr="003C380A">
              <w:rPr>
                <w:b w:val="0"/>
                <w:color w:val="auto"/>
                <w:sz w:val="24"/>
                <w:szCs w:val="24"/>
              </w:rPr>
              <w:t xml:space="preserve">Доведение до должностных лиц, рассматривающих обращения граждан, нормативных актов, регулирующих </w:t>
            </w:r>
            <w:proofErr w:type="spellStart"/>
            <w:proofErr w:type="gramStart"/>
            <w:r w:rsidRPr="003C380A">
              <w:rPr>
                <w:b w:val="0"/>
                <w:color w:val="auto"/>
                <w:sz w:val="24"/>
                <w:szCs w:val="24"/>
              </w:rPr>
              <w:t>уста</w:t>
            </w:r>
            <w:r w:rsidR="00584C6C">
              <w:rPr>
                <w:b w:val="0"/>
                <w:color w:val="auto"/>
                <w:sz w:val="24"/>
                <w:szCs w:val="24"/>
              </w:rPr>
              <w:t>-</w:t>
            </w:r>
            <w:r w:rsidRPr="003C380A">
              <w:rPr>
                <w:b w:val="0"/>
                <w:color w:val="auto"/>
                <w:sz w:val="24"/>
                <w:szCs w:val="24"/>
              </w:rPr>
              <w:t>новленный</w:t>
            </w:r>
            <w:proofErr w:type="spellEnd"/>
            <w:proofErr w:type="gramEnd"/>
            <w:r w:rsidRPr="003C380A">
              <w:rPr>
                <w:b w:val="0"/>
                <w:color w:val="auto"/>
                <w:sz w:val="24"/>
                <w:szCs w:val="24"/>
              </w:rPr>
              <w:t xml:space="preserve"> порядок рассмотрения  </w:t>
            </w:r>
            <w:proofErr w:type="spellStart"/>
            <w:r w:rsidRPr="003C380A">
              <w:rPr>
                <w:b w:val="0"/>
                <w:color w:val="auto"/>
                <w:sz w:val="24"/>
                <w:szCs w:val="24"/>
              </w:rPr>
              <w:t>обра</w:t>
            </w:r>
            <w:r w:rsidR="00584C6C">
              <w:rPr>
                <w:b w:val="0"/>
                <w:color w:val="auto"/>
                <w:sz w:val="24"/>
                <w:szCs w:val="24"/>
              </w:rPr>
              <w:t>-</w:t>
            </w:r>
            <w:r w:rsidRPr="003C380A">
              <w:rPr>
                <w:b w:val="0"/>
                <w:color w:val="auto"/>
                <w:sz w:val="24"/>
                <w:szCs w:val="24"/>
              </w:rPr>
              <w:t>щений</w:t>
            </w:r>
            <w:proofErr w:type="spellEnd"/>
            <w:r w:rsidRPr="003C380A">
              <w:rPr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D631F0" w:rsidRPr="00272E1E" w:rsidTr="001F3866">
        <w:tc>
          <w:tcPr>
            <w:tcW w:w="799" w:type="dxa"/>
          </w:tcPr>
          <w:p w:rsidR="00D631F0" w:rsidRPr="00EE6C55" w:rsidRDefault="00D631F0" w:rsidP="005A4F70">
            <w:pPr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b w:val="0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2144" w:type="dxa"/>
          </w:tcPr>
          <w:p w:rsidR="00D631F0" w:rsidRPr="00EE6C55" w:rsidRDefault="00D631F0" w:rsidP="00584C6C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Осуществление закупок, </w:t>
            </w:r>
            <w:proofErr w:type="spellStart"/>
            <w:r w:rsidR="00ED6623">
              <w:rPr>
                <w:rFonts w:cs="Times New Roman"/>
                <w:b w:val="0"/>
                <w:color w:val="auto"/>
                <w:sz w:val="24"/>
                <w:szCs w:val="24"/>
              </w:rPr>
              <w:t>заклюю-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чение</w:t>
            </w:r>
            <w:proofErr w:type="spellEnd"/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договоров (контрактов)</w:t>
            </w:r>
          </w:p>
        </w:tc>
        <w:tc>
          <w:tcPr>
            <w:tcW w:w="3261" w:type="dxa"/>
          </w:tcPr>
          <w:p w:rsidR="00ED6623" w:rsidRDefault="00D631F0" w:rsidP="00D631F0">
            <w:pPr>
              <w:jc w:val="both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Начальник, </w:t>
            </w:r>
          </w:p>
          <w:p w:rsidR="00D631F0" w:rsidRPr="00EE6C55" w:rsidRDefault="00D631F0" w:rsidP="00D631F0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>заместитель начальника,</w:t>
            </w:r>
            <w:r w:rsidR="00176C76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главный бухгалтер,</w:t>
            </w: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  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специалист по закупкам</w:t>
            </w:r>
          </w:p>
        </w:tc>
        <w:tc>
          <w:tcPr>
            <w:tcW w:w="3616" w:type="dxa"/>
          </w:tcPr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</w:t>
            </w:r>
            <w:r w:rsidR="00D53120">
              <w:rPr>
                <w:b w:val="0"/>
                <w:color w:val="auto"/>
                <w:sz w:val="24"/>
                <w:szCs w:val="24"/>
              </w:rPr>
              <w:t xml:space="preserve">Расстановка </w:t>
            </w:r>
            <w:proofErr w:type="gramStart"/>
            <w:r w:rsidR="00D53120">
              <w:rPr>
                <w:b w:val="0"/>
                <w:color w:val="auto"/>
                <w:sz w:val="24"/>
                <w:szCs w:val="24"/>
              </w:rPr>
              <w:t>мнимых</w:t>
            </w:r>
            <w:proofErr w:type="gramEnd"/>
            <w:r w:rsidR="00D53120">
              <w:rPr>
                <w:b w:val="0"/>
                <w:color w:val="auto"/>
                <w:sz w:val="24"/>
                <w:szCs w:val="24"/>
              </w:rPr>
              <w:t xml:space="preserve">  </w:t>
            </w:r>
            <w:proofErr w:type="spellStart"/>
            <w:r w:rsidR="00D53120">
              <w:rPr>
                <w:b w:val="0"/>
                <w:color w:val="auto"/>
                <w:sz w:val="24"/>
                <w:szCs w:val="24"/>
              </w:rPr>
              <w:t>при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D53120">
              <w:rPr>
                <w:b w:val="0"/>
                <w:color w:val="auto"/>
                <w:sz w:val="24"/>
                <w:szCs w:val="24"/>
              </w:rPr>
              <w:t>оритетов</w:t>
            </w:r>
            <w:proofErr w:type="spellEnd"/>
            <w:r w:rsidR="00D53120">
              <w:rPr>
                <w:b w:val="0"/>
                <w:color w:val="auto"/>
                <w:sz w:val="24"/>
                <w:szCs w:val="24"/>
              </w:rPr>
              <w:t xml:space="preserve"> по предмету, объемам, срокам </w:t>
            </w:r>
            <w:proofErr w:type="spellStart"/>
            <w:r w:rsidR="00D53120">
              <w:rPr>
                <w:b w:val="0"/>
                <w:color w:val="auto"/>
                <w:sz w:val="24"/>
                <w:szCs w:val="24"/>
              </w:rPr>
              <w:t>удовлетворе-ния</w:t>
            </w:r>
            <w:proofErr w:type="spellEnd"/>
            <w:r w:rsidR="00D53120">
              <w:rPr>
                <w:b w:val="0"/>
                <w:color w:val="auto"/>
                <w:sz w:val="24"/>
                <w:szCs w:val="24"/>
              </w:rPr>
              <w:t xml:space="preserve"> потребности.</w:t>
            </w:r>
          </w:p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 </w:t>
            </w:r>
            <w:r w:rsidR="00D53120">
              <w:rPr>
                <w:b w:val="0"/>
                <w:color w:val="auto"/>
                <w:sz w:val="24"/>
                <w:szCs w:val="24"/>
              </w:rPr>
              <w:t xml:space="preserve">Определение объема </w:t>
            </w:r>
            <w:proofErr w:type="spellStart"/>
            <w:proofErr w:type="gramStart"/>
            <w:r w:rsidR="00D53120">
              <w:rPr>
                <w:b w:val="0"/>
                <w:color w:val="auto"/>
                <w:sz w:val="24"/>
                <w:szCs w:val="24"/>
              </w:rPr>
              <w:t>необ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D53120">
              <w:rPr>
                <w:b w:val="0"/>
                <w:color w:val="auto"/>
                <w:sz w:val="24"/>
                <w:szCs w:val="24"/>
              </w:rPr>
              <w:t>ходимых</w:t>
            </w:r>
            <w:proofErr w:type="spellEnd"/>
            <w:proofErr w:type="gramEnd"/>
            <w:r w:rsidR="00D53120">
              <w:rPr>
                <w:b w:val="0"/>
                <w:color w:val="auto"/>
                <w:sz w:val="24"/>
                <w:szCs w:val="24"/>
              </w:rPr>
              <w:t xml:space="preserve"> средств.</w:t>
            </w:r>
          </w:p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</w:t>
            </w:r>
            <w:r w:rsidR="00D53120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="00D53120">
              <w:rPr>
                <w:b w:val="0"/>
                <w:color w:val="auto"/>
                <w:sz w:val="24"/>
                <w:szCs w:val="24"/>
              </w:rPr>
              <w:t>Необоснованное</w:t>
            </w:r>
            <w:proofErr w:type="gramEnd"/>
            <w:r w:rsidR="00D53120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D53120">
              <w:rPr>
                <w:b w:val="0"/>
                <w:color w:val="auto"/>
                <w:sz w:val="24"/>
                <w:szCs w:val="24"/>
              </w:rPr>
              <w:t>расшире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D53120">
              <w:rPr>
                <w:b w:val="0"/>
                <w:color w:val="auto"/>
                <w:sz w:val="24"/>
                <w:szCs w:val="24"/>
              </w:rPr>
              <w:t>ние</w:t>
            </w:r>
            <w:proofErr w:type="spellEnd"/>
            <w:r w:rsidR="00D53120">
              <w:rPr>
                <w:b w:val="0"/>
                <w:color w:val="auto"/>
                <w:sz w:val="24"/>
                <w:szCs w:val="24"/>
              </w:rPr>
              <w:t xml:space="preserve"> (ограничения) круга возможных поставщиков.</w:t>
            </w:r>
          </w:p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</w:t>
            </w:r>
            <w:r w:rsidR="00D53120">
              <w:rPr>
                <w:b w:val="0"/>
                <w:color w:val="auto"/>
                <w:sz w:val="24"/>
                <w:szCs w:val="24"/>
              </w:rPr>
              <w:t xml:space="preserve"> Необоснованное </w:t>
            </w:r>
            <w:proofErr w:type="spellStart"/>
            <w:proofErr w:type="gramStart"/>
            <w:r w:rsidR="00D53120">
              <w:rPr>
                <w:b w:val="0"/>
                <w:color w:val="auto"/>
                <w:sz w:val="24"/>
                <w:szCs w:val="24"/>
              </w:rPr>
              <w:t>расшире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D53120">
              <w:rPr>
                <w:b w:val="0"/>
                <w:color w:val="auto"/>
                <w:sz w:val="24"/>
                <w:szCs w:val="24"/>
              </w:rPr>
              <w:t>ние</w:t>
            </w:r>
            <w:proofErr w:type="spellEnd"/>
            <w:proofErr w:type="gramEnd"/>
            <w:r w:rsidR="00D53120">
              <w:rPr>
                <w:b w:val="0"/>
                <w:color w:val="auto"/>
                <w:sz w:val="24"/>
                <w:szCs w:val="24"/>
              </w:rPr>
              <w:t xml:space="preserve"> (ограничение) круга удовлетворяющей </w:t>
            </w:r>
            <w:proofErr w:type="spellStart"/>
            <w:r w:rsidR="00D53120">
              <w:rPr>
                <w:b w:val="0"/>
                <w:color w:val="auto"/>
                <w:sz w:val="24"/>
                <w:szCs w:val="24"/>
              </w:rPr>
              <w:t>потреб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D53120">
              <w:rPr>
                <w:b w:val="0"/>
                <w:color w:val="auto"/>
                <w:sz w:val="24"/>
                <w:szCs w:val="24"/>
              </w:rPr>
              <w:t>ности</w:t>
            </w:r>
            <w:proofErr w:type="spellEnd"/>
            <w:r w:rsidR="00D53120">
              <w:rPr>
                <w:b w:val="0"/>
                <w:color w:val="auto"/>
                <w:sz w:val="24"/>
                <w:szCs w:val="24"/>
              </w:rPr>
              <w:t xml:space="preserve"> продукции.</w:t>
            </w:r>
          </w:p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</w:t>
            </w:r>
            <w:r w:rsidR="00D53120">
              <w:rPr>
                <w:b w:val="0"/>
                <w:color w:val="auto"/>
                <w:sz w:val="24"/>
                <w:szCs w:val="24"/>
              </w:rPr>
              <w:t xml:space="preserve">Необоснованное </w:t>
            </w:r>
            <w:proofErr w:type="spellStart"/>
            <w:proofErr w:type="gramStart"/>
            <w:r w:rsidR="00D53120">
              <w:rPr>
                <w:b w:val="0"/>
                <w:color w:val="auto"/>
                <w:sz w:val="24"/>
                <w:szCs w:val="24"/>
              </w:rPr>
              <w:t>расшире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D53120">
              <w:rPr>
                <w:b w:val="0"/>
                <w:color w:val="auto"/>
                <w:sz w:val="24"/>
                <w:szCs w:val="24"/>
              </w:rPr>
              <w:t>ние</w:t>
            </w:r>
            <w:proofErr w:type="spellEnd"/>
            <w:proofErr w:type="gramEnd"/>
            <w:r w:rsidR="00D53120">
              <w:rPr>
                <w:b w:val="0"/>
                <w:color w:val="auto"/>
                <w:sz w:val="24"/>
                <w:szCs w:val="24"/>
              </w:rPr>
              <w:t xml:space="preserve"> (ограничение) упрощение (усложнение) необходимых условий контракта и оговорок относительно их исполнения.</w:t>
            </w:r>
          </w:p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</w:t>
            </w:r>
            <w:r w:rsidR="006440A5">
              <w:rPr>
                <w:b w:val="0"/>
                <w:color w:val="auto"/>
                <w:sz w:val="24"/>
                <w:szCs w:val="24"/>
              </w:rPr>
              <w:t xml:space="preserve">Необоснованное завышение (занижение) цены объекта закупок.  </w:t>
            </w:r>
          </w:p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 </w:t>
            </w:r>
            <w:r w:rsidR="006440A5">
              <w:rPr>
                <w:b w:val="0"/>
                <w:color w:val="auto"/>
                <w:sz w:val="24"/>
                <w:szCs w:val="24"/>
              </w:rPr>
              <w:t xml:space="preserve">Необоснованное </w:t>
            </w:r>
            <w:proofErr w:type="spellStart"/>
            <w:proofErr w:type="gramStart"/>
            <w:r w:rsidR="006440A5">
              <w:rPr>
                <w:b w:val="0"/>
                <w:color w:val="auto"/>
                <w:sz w:val="24"/>
                <w:szCs w:val="24"/>
              </w:rPr>
              <w:t>усложне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6440A5">
              <w:rPr>
                <w:b w:val="0"/>
                <w:color w:val="auto"/>
                <w:sz w:val="24"/>
                <w:szCs w:val="24"/>
              </w:rPr>
              <w:t>ние</w:t>
            </w:r>
            <w:proofErr w:type="spellEnd"/>
            <w:proofErr w:type="gramEnd"/>
            <w:r w:rsidR="006440A5">
              <w:rPr>
                <w:b w:val="0"/>
                <w:color w:val="auto"/>
                <w:sz w:val="24"/>
                <w:szCs w:val="24"/>
              </w:rPr>
              <w:t xml:space="preserve"> (упрощение) процедур определения поставщика. </w:t>
            </w:r>
          </w:p>
          <w:p w:rsidR="006440A5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 </w:t>
            </w:r>
            <w:r w:rsidR="006440A5">
              <w:rPr>
                <w:b w:val="0"/>
                <w:color w:val="auto"/>
                <w:sz w:val="24"/>
                <w:szCs w:val="24"/>
              </w:rPr>
              <w:t xml:space="preserve">Неприемлемые критерии допуска  и отбора поставщика, отсутствие или размытый перечень </w:t>
            </w:r>
            <w:proofErr w:type="gramStart"/>
            <w:r w:rsidR="006440A5">
              <w:rPr>
                <w:b w:val="0"/>
                <w:color w:val="auto"/>
                <w:sz w:val="24"/>
                <w:szCs w:val="24"/>
              </w:rPr>
              <w:t>необходимых</w:t>
            </w:r>
            <w:proofErr w:type="gramEnd"/>
            <w:r w:rsidR="006440A5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6440A5">
              <w:rPr>
                <w:b w:val="0"/>
                <w:color w:val="auto"/>
                <w:sz w:val="24"/>
                <w:szCs w:val="24"/>
              </w:rPr>
              <w:t>кри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6440A5">
              <w:rPr>
                <w:b w:val="0"/>
                <w:color w:val="auto"/>
                <w:sz w:val="24"/>
                <w:szCs w:val="24"/>
              </w:rPr>
              <w:t>териев</w:t>
            </w:r>
            <w:proofErr w:type="spellEnd"/>
            <w:r w:rsidR="006440A5">
              <w:rPr>
                <w:b w:val="0"/>
                <w:color w:val="auto"/>
                <w:sz w:val="24"/>
                <w:szCs w:val="24"/>
              </w:rPr>
              <w:t xml:space="preserve"> допуска и отбора. </w:t>
            </w:r>
          </w:p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  </w:t>
            </w:r>
            <w:r w:rsidR="006440A5">
              <w:rPr>
                <w:b w:val="0"/>
                <w:color w:val="auto"/>
                <w:sz w:val="24"/>
                <w:szCs w:val="24"/>
              </w:rPr>
              <w:t xml:space="preserve">Неадекватный способ выбора размещения заказа по срокам, цене, объему, особенностям объекта </w:t>
            </w:r>
            <w:proofErr w:type="spellStart"/>
            <w:proofErr w:type="gramStart"/>
            <w:r w:rsidR="006440A5">
              <w:rPr>
                <w:b w:val="0"/>
                <w:color w:val="auto"/>
                <w:sz w:val="24"/>
                <w:szCs w:val="24"/>
              </w:rPr>
              <w:t>закуп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6440A5">
              <w:rPr>
                <w:b w:val="0"/>
                <w:color w:val="auto"/>
                <w:sz w:val="24"/>
                <w:szCs w:val="24"/>
              </w:rPr>
              <w:t>ки</w:t>
            </w:r>
            <w:proofErr w:type="spellEnd"/>
            <w:proofErr w:type="gramEnd"/>
            <w:r w:rsidR="006440A5">
              <w:rPr>
                <w:b w:val="0"/>
                <w:color w:val="auto"/>
                <w:sz w:val="24"/>
                <w:szCs w:val="24"/>
              </w:rPr>
              <w:t xml:space="preserve">, конкурентоспособности и специфики рынка </w:t>
            </w:r>
            <w:proofErr w:type="spellStart"/>
            <w:r w:rsidR="006440A5">
              <w:rPr>
                <w:b w:val="0"/>
                <w:color w:val="auto"/>
                <w:sz w:val="24"/>
                <w:szCs w:val="24"/>
              </w:rPr>
              <w:t>постав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6440A5">
              <w:rPr>
                <w:b w:val="0"/>
                <w:color w:val="auto"/>
                <w:sz w:val="24"/>
                <w:szCs w:val="24"/>
              </w:rPr>
              <w:t>щиков</w:t>
            </w:r>
            <w:proofErr w:type="spellEnd"/>
            <w:r w:rsidR="006440A5">
              <w:rPr>
                <w:b w:val="0"/>
                <w:color w:val="auto"/>
                <w:sz w:val="24"/>
                <w:szCs w:val="24"/>
              </w:rPr>
              <w:t xml:space="preserve">. </w:t>
            </w:r>
          </w:p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 xml:space="preserve">     </w:t>
            </w:r>
            <w:r w:rsidR="006440A5">
              <w:rPr>
                <w:b w:val="0"/>
                <w:color w:val="auto"/>
                <w:sz w:val="24"/>
                <w:szCs w:val="24"/>
              </w:rPr>
              <w:t xml:space="preserve">Необоснованное </w:t>
            </w:r>
            <w:proofErr w:type="spellStart"/>
            <w:proofErr w:type="gramStart"/>
            <w:r w:rsidR="006440A5">
              <w:rPr>
                <w:b w:val="0"/>
                <w:color w:val="auto"/>
                <w:sz w:val="24"/>
                <w:szCs w:val="24"/>
              </w:rPr>
              <w:t>затяги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6440A5">
              <w:rPr>
                <w:b w:val="0"/>
                <w:color w:val="auto"/>
                <w:sz w:val="24"/>
                <w:szCs w:val="24"/>
              </w:rPr>
              <w:t>вание</w:t>
            </w:r>
            <w:proofErr w:type="spellEnd"/>
            <w:proofErr w:type="gramEnd"/>
            <w:r w:rsidR="006440A5">
              <w:rPr>
                <w:b w:val="0"/>
                <w:color w:val="auto"/>
                <w:sz w:val="24"/>
                <w:szCs w:val="24"/>
              </w:rPr>
              <w:t xml:space="preserve"> или ускорение процесса осуществления закупок. </w:t>
            </w:r>
          </w:p>
          <w:p w:rsidR="006440A5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</w:t>
            </w:r>
            <w:r w:rsidR="006440A5">
              <w:rPr>
                <w:b w:val="0"/>
                <w:color w:val="auto"/>
                <w:sz w:val="24"/>
                <w:szCs w:val="24"/>
              </w:rPr>
              <w:t xml:space="preserve">Совершение сделок с нарушением установленного порядка требований закона в личных интересах. </w:t>
            </w:r>
          </w:p>
          <w:p w:rsidR="006440A5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  </w:t>
            </w:r>
            <w:r w:rsidR="006440A5">
              <w:rPr>
                <w:b w:val="0"/>
                <w:color w:val="auto"/>
                <w:sz w:val="24"/>
                <w:szCs w:val="24"/>
              </w:rPr>
              <w:t xml:space="preserve">Заключение договоров без соблюдения установленной процедуры. </w:t>
            </w:r>
          </w:p>
          <w:p w:rsidR="00ED6623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  </w:t>
            </w:r>
            <w:r w:rsidR="006440A5">
              <w:rPr>
                <w:b w:val="0"/>
                <w:color w:val="auto"/>
                <w:sz w:val="24"/>
                <w:szCs w:val="24"/>
              </w:rPr>
              <w:t xml:space="preserve">Отказ от проведения мониторинга цен на товары и услуги. </w:t>
            </w:r>
          </w:p>
          <w:p w:rsidR="00D631F0" w:rsidRPr="003C380A" w:rsidRDefault="00ED6623" w:rsidP="003C380A">
            <w:pPr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      </w:t>
            </w:r>
            <w:r w:rsidR="006440A5">
              <w:rPr>
                <w:b w:val="0"/>
                <w:color w:val="auto"/>
                <w:sz w:val="24"/>
                <w:szCs w:val="24"/>
              </w:rPr>
              <w:t xml:space="preserve">Предоставление заведомо ложных сведений о </w:t>
            </w:r>
            <w:proofErr w:type="spellStart"/>
            <w:proofErr w:type="gramStart"/>
            <w:r w:rsidR="006440A5">
              <w:rPr>
                <w:b w:val="0"/>
                <w:color w:val="auto"/>
                <w:sz w:val="24"/>
                <w:szCs w:val="24"/>
              </w:rPr>
              <w:t>про</w:t>
            </w:r>
            <w:r>
              <w:rPr>
                <w:b w:val="0"/>
                <w:color w:val="auto"/>
                <w:sz w:val="24"/>
                <w:szCs w:val="24"/>
              </w:rPr>
              <w:t>-</w:t>
            </w:r>
            <w:r w:rsidR="006440A5">
              <w:rPr>
                <w:b w:val="0"/>
                <w:color w:val="auto"/>
                <w:sz w:val="24"/>
                <w:szCs w:val="24"/>
              </w:rPr>
              <w:t>ведении</w:t>
            </w:r>
            <w:proofErr w:type="spellEnd"/>
            <w:proofErr w:type="gramEnd"/>
            <w:r w:rsidR="006440A5">
              <w:rPr>
                <w:b w:val="0"/>
                <w:color w:val="auto"/>
                <w:sz w:val="24"/>
                <w:szCs w:val="24"/>
              </w:rPr>
              <w:t xml:space="preserve"> мониторинга цен на товары и услуги.</w:t>
            </w:r>
            <w:r w:rsidR="00D53120">
              <w:rPr>
                <w:b w:val="0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2075" w:type="dxa"/>
          </w:tcPr>
          <w:p w:rsidR="00D631F0" w:rsidRPr="00EE6C55" w:rsidRDefault="00D631F0" w:rsidP="005A4F70">
            <w:pPr>
              <w:jc w:val="center"/>
              <w:rPr>
                <w:color w:val="auto"/>
                <w:sz w:val="28"/>
                <w:szCs w:val="28"/>
              </w:rPr>
            </w:pPr>
            <w:r w:rsidRPr="00EE6C55">
              <w:rPr>
                <w:rFonts w:cs="Times New Roman"/>
                <w:b w:val="0"/>
                <w:color w:val="auto"/>
                <w:sz w:val="24"/>
                <w:szCs w:val="24"/>
              </w:rPr>
              <w:lastRenderedPageBreak/>
              <w:t>Средняя</w:t>
            </w:r>
          </w:p>
        </w:tc>
        <w:tc>
          <w:tcPr>
            <w:tcW w:w="2891" w:type="dxa"/>
          </w:tcPr>
          <w:p w:rsidR="00D631F0" w:rsidRDefault="0084267B" w:rsidP="006440A5">
            <w:pPr>
              <w:pStyle w:val="a4"/>
              <w:numPr>
                <w:ilvl w:val="0"/>
                <w:numId w:val="12"/>
              </w:numPr>
              <w:ind w:left="296" w:hanging="284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84267B">
              <w:rPr>
                <w:b w:val="0"/>
                <w:color w:val="auto"/>
                <w:sz w:val="24"/>
                <w:szCs w:val="24"/>
              </w:rPr>
              <w:t xml:space="preserve">Создание комиссии по закупкам в рамках требований </w:t>
            </w:r>
            <w:proofErr w:type="spellStart"/>
            <w:proofErr w:type="gramStart"/>
            <w:r w:rsidRPr="0084267B">
              <w:rPr>
                <w:b w:val="0"/>
                <w:color w:val="auto"/>
                <w:sz w:val="24"/>
                <w:szCs w:val="24"/>
              </w:rPr>
              <w:t>законо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 w:rsidRPr="0084267B">
              <w:rPr>
                <w:b w:val="0"/>
                <w:color w:val="auto"/>
                <w:sz w:val="24"/>
                <w:szCs w:val="24"/>
              </w:rPr>
              <w:t>дательства</w:t>
            </w:r>
            <w:proofErr w:type="spellEnd"/>
            <w:proofErr w:type="gramEnd"/>
            <w:r w:rsidRPr="0084267B">
              <w:rPr>
                <w:b w:val="0"/>
                <w:color w:val="auto"/>
                <w:sz w:val="24"/>
                <w:szCs w:val="24"/>
              </w:rPr>
              <w:t>.</w:t>
            </w:r>
          </w:p>
          <w:p w:rsidR="0084267B" w:rsidRDefault="0084267B" w:rsidP="006440A5">
            <w:pPr>
              <w:pStyle w:val="a4"/>
              <w:numPr>
                <w:ilvl w:val="0"/>
                <w:numId w:val="12"/>
              </w:numPr>
              <w:ind w:left="296" w:hanging="284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Систематический контроль за </w:t>
            </w:r>
            <w:proofErr w:type="spellStart"/>
            <w:proofErr w:type="gramStart"/>
            <w:r>
              <w:rPr>
                <w:b w:val="0"/>
                <w:color w:val="auto"/>
                <w:sz w:val="24"/>
                <w:szCs w:val="24"/>
              </w:rPr>
              <w:t>деятель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ностью</w:t>
            </w:r>
            <w:proofErr w:type="spellEnd"/>
            <w:proofErr w:type="gramEnd"/>
            <w:r>
              <w:rPr>
                <w:b w:val="0"/>
                <w:color w:val="auto"/>
                <w:sz w:val="24"/>
                <w:szCs w:val="24"/>
              </w:rPr>
              <w:t xml:space="preserve"> комиссии по закупкам.</w:t>
            </w:r>
          </w:p>
          <w:p w:rsidR="0084267B" w:rsidRDefault="0084267B" w:rsidP="006440A5">
            <w:pPr>
              <w:pStyle w:val="a4"/>
              <w:numPr>
                <w:ilvl w:val="0"/>
                <w:numId w:val="12"/>
              </w:numPr>
              <w:ind w:left="296" w:hanging="284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Соблюдение </w:t>
            </w:r>
            <w:proofErr w:type="spellStart"/>
            <w:proofErr w:type="gramStart"/>
            <w:r>
              <w:rPr>
                <w:b w:val="0"/>
                <w:color w:val="auto"/>
                <w:sz w:val="24"/>
                <w:szCs w:val="24"/>
              </w:rPr>
              <w:t>требо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ваний</w:t>
            </w:r>
            <w:proofErr w:type="spellEnd"/>
            <w:proofErr w:type="gramEnd"/>
            <w:r>
              <w:rPr>
                <w:b w:val="0"/>
                <w:color w:val="auto"/>
                <w:sz w:val="24"/>
                <w:szCs w:val="24"/>
              </w:rPr>
              <w:t xml:space="preserve"> по </w:t>
            </w:r>
            <w:proofErr w:type="spellStart"/>
            <w:r w:rsidR="00ED6623">
              <w:rPr>
                <w:b w:val="0"/>
                <w:color w:val="auto"/>
                <w:sz w:val="24"/>
                <w:szCs w:val="24"/>
              </w:rPr>
              <w:t>заклю-</w:t>
            </w:r>
            <w:r>
              <w:rPr>
                <w:b w:val="0"/>
                <w:color w:val="auto"/>
                <w:sz w:val="24"/>
                <w:szCs w:val="24"/>
              </w:rPr>
              <w:t>чению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договоров с контрагентами в соответствии с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феде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ральными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законами  при проведении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за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купок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товаров, работ и услуг для нужд учреждения.</w:t>
            </w:r>
          </w:p>
          <w:p w:rsidR="0084267B" w:rsidRDefault="0084267B" w:rsidP="006440A5">
            <w:pPr>
              <w:pStyle w:val="a4"/>
              <w:numPr>
                <w:ilvl w:val="0"/>
                <w:numId w:val="12"/>
              </w:numPr>
              <w:ind w:left="296" w:hanging="284"/>
              <w:jc w:val="both"/>
              <w:rPr>
                <w:b w:val="0"/>
                <w:color w:val="auto"/>
                <w:sz w:val="24"/>
                <w:szCs w:val="24"/>
              </w:rPr>
            </w:pPr>
            <w:proofErr w:type="gramStart"/>
            <w:r>
              <w:rPr>
                <w:b w:val="0"/>
                <w:color w:val="auto"/>
                <w:sz w:val="24"/>
                <w:szCs w:val="24"/>
              </w:rPr>
              <w:t>Открытое</w:t>
            </w:r>
            <w:proofErr w:type="gramEnd"/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объявле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ние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учреждения о намерении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соверше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ния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закупок,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выпол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нение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 работ, услуг, необходимых для обеспечения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дея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тельности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>.</w:t>
            </w:r>
          </w:p>
          <w:p w:rsidR="0084267B" w:rsidRDefault="0084267B" w:rsidP="006440A5">
            <w:pPr>
              <w:pStyle w:val="a4"/>
              <w:numPr>
                <w:ilvl w:val="0"/>
                <w:numId w:val="12"/>
              </w:numPr>
              <w:ind w:left="296" w:hanging="284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>
              <w:rPr>
                <w:b w:val="0"/>
                <w:color w:val="auto"/>
                <w:sz w:val="24"/>
                <w:szCs w:val="24"/>
              </w:rPr>
              <w:t>марке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тингового</w:t>
            </w:r>
            <w:proofErr w:type="spellEnd"/>
            <w:proofErr w:type="gramEnd"/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исследо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вания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рынка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това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ров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, работ, услуг перед принятием решения о закупках или подписанием договоров на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выпол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нение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работ или оказание услуг с </w:t>
            </w:r>
            <w:r>
              <w:rPr>
                <w:b w:val="0"/>
                <w:color w:val="auto"/>
                <w:sz w:val="24"/>
                <w:szCs w:val="24"/>
              </w:rPr>
              <w:lastRenderedPageBreak/>
              <w:t>исполнителем.</w:t>
            </w:r>
          </w:p>
          <w:p w:rsidR="0084267B" w:rsidRPr="0084267B" w:rsidRDefault="00636E31" w:rsidP="006440A5">
            <w:pPr>
              <w:pStyle w:val="a4"/>
              <w:numPr>
                <w:ilvl w:val="0"/>
                <w:numId w:val="12"/>
              </w:numPr>
              <w:ind w:left="296" w:hanging="284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Доведение до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долж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ностных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лиц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зако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нодательства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регу</w:t>
            </w:r>
            <w:r w:rsidR="00ED6623">
              <w:rPr>
                <w:b w:val="0"/>
                <w:color w:val="auto"/>
                <w:sz w:val="24"/>
                <w:szCs w:val="24"/>
              </w:rPr>
              <w:t>-</w:t>
            </w:r>
            <w:r>
              <w:rPr>
                <w:b w:val="0"/>
                <w:color w:val="auto"/>
                <w:sz w:val="24"/>
                <w:szCs w:val="24"/>
              </w:rPr>
              <w:t>лирующего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вопросы коррупции.</w:t>
            </w:r>
          </w:p>
        </w:tc>
      </w:tr>
    </w:tbl>
    <w:p w:rsidR="00584C6C" w:rsidRDefault="00584C6C" w:rsidP="005A4F70">
      <w:pPr>
        <w:jc w:val="center"/>
        <w:rPr>
          <w:color w:val="auto"/>
          <w:sz w:val="28"/>
          <w:szCs w:val="28"/>
        </w:rPr>
      </w:pPr>
    </w:p>
    <w:sectPr w:rsidR="00584C6C" w:rsidSect="00477F0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52AD"/>
    <w:multiLevelType w:val="hybridMultilevel"/>
    <w:tmpl w:val="D8E20C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07139"/>
    <w:multiLevelType w:val="hybridMultilevel"/>
    <w:tmpl w:val="D7A8F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A3344"/>
    <w:multiLevelType w:val="hybridMultilevel"/>
    <w:tmpl w:val="D1AAE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C110CC"/>
    <w:multiLevelType w:val="hybridMultilevel"/>
    <w:tmpl w:val="0C8A5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31E3E"/>
    <w:multiLevelType w:val="hybridMultilevel"/>
    <w:tmpl w:val="CCB4B3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25267"/>
    <w:multiLevelType w:val="hybridMultilevel"/>
    <w:tmpl w:val="F42AA1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E48B4"/>
    <w:multiLevelType w:val="hybridMultilevel"/>
    <w:tmpl w:val="C1B247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F70FD3"/>
    <w:multiLevelType w:val="hybridMultilevel"/>
    <w:tmpl w:val="8124BB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9C6EAA"/>
    <w:multiLevelType w:val="hybridMultilevel"/>
    <w:tmpl w:val="595EC5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86275"/>
    <w:multiLevelType w:val="hybridMultilevel"/>
    <w:tmpl w:val="5A88B1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46887"/>
    <w:multiLevelType w:val="hybridMultilevel"/>
    <w:tmpl w:val="DC90FB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C597E"/>
    <w:multiLevelType w:val="hybridMultilevel"/>
    <w:tmpl w:val="0FF219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1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61"/>
  <w:characterSpacingControl w:val="doNotCompress"/>
  <w:compat/>
  <w:rsids>
    <w:rsidRoot w:val="005A4F70"/>
    <w:rsid w:val="0007106A"/>
    <w:rsid w:val="00075130"/>
    <w:rsid w:val="000B1785"/>
    <w:rsid w:val="000C609B"/>
    <w:rsid w:val="0010401E"/>
    <w:rsid w:val="001355DC"/>
    <w:rsid w:val="00176C76"/>
    <w:rsid w:val="001F3866"/>
    <w:rsid w:val="001F5A84"/>
    <w:rsid w:val="00241B52"/>
    <w:rsid w:val="00272E1E"/>
    <w:rsid w:val="002D0A0F"/>
    <w:rsid w:val="003135BC"/>
    <w:rsid w:val="003C380A"/>
    <w:rsid w:val="00401A83"/>
    <w:rsid w:val="004140F8"/>
    <w:rsid w:val="00477F07"/>
    <w:rsid w:val="00584C6C"/>
    <w:rsid w:val="005A4F70"/>
    <w:rsid w:val="00636E31"/>
    <w:rsid w:val="006440A5"/>
    <w:rsid w:val="006D77A8"/>
    <w:rsid w:val="007569E3"/>
    <w:rsid w:val="007A2DE3"/>
    <w:rsid w:val="008350B0"/>
    <w:rsid w:val="0084267B"/>
    <w:rsid w:val="008A50C8"/>
    <w:rsid w:val="008C7197"/>
    <w:rsid w:val="008E3C3E"/>
    <w:rsid w:val="008E517B"/>
    <w:rsid w:val="00B14E94"/>
    <w:rsid w:val="00CA6863"/>
    <w:rsid w:val="00D53120"/>
    <w:rsid w:val="00D631F0"/>
    <w:rsid w:val="00DB25F0"/>
    <w:rsid w:val="00DB2DBE"/>
    <w:rsid w:val="00DB3B47"/>
    <w:rsid w:val="00DD691F"/>
    <w:rsid w:val="00ED6623"/>
    <w:rsid w:val="00EE6C55"/>
    <w:rsid w:val="00F71685"/>
    <w:rsid w:val="00FE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4F81BD" w:themeColor="accent1"/>
        <w:sz w:val="26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1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6C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6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17</cp:revision>
  <cp:lastPrinted>2023-10-31T11:35:00Z</cp:lastPrinted>
  <dcterms:created xsi:type="dcterms:W3CDTF">2023-03-16T08:58:00Z</dcterms:created>
  <dcterms:modified xsi:type="dcterms:W3CDTF">2023-11-01T09:33:00Z</dcterms:modified>
</cp:coreProperties>
</file>