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5150"/>
        <w:gridCol w:w="4421"/>
      </w:tblGrid>
      <w:tr w:rsidR="002E189D">
        <w:tc>
          <w:tcPr>
            <w:tcW w:w="5149" w:type="dxa"/>
          </w:tcPr>
          <w:p w:rsidR="002E189D" w:rsidRDefault="002E189D">
            <w:pPr>
              <w:tabs>
                <w:tab w:val="left" w:pos="62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21" w:type="dxa"/>
          </w:tcPr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Начальник ГКУ «Отдел 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социальной защиты населения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Фокинского района г. Брянска»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______________ С.Н. Родкина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«___»_____________2023 года</w:t>
            </w:r>
          </w:p>
        </w:tc>
      </w:tr>
    </w:tbl>
    <w:p w:rsidR="002E189D" w:rsidRDefault="002E189D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2E189D" w:rsidRDefault="002E189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 учреждения Брянской области</w:t>
      </w:r>
    </w:p>
    <w:p w:rsidR="002E189D" w:rsidRDefault="002E1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«Отдел социальной защиты населения Фокинского района г. Брянска»</w:t>
      </w: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/>
      </w:tblPr>
      <w:tblGrid>
        <w:gridCol w:w="565"/>
        <w:gridCol w:w="5109"/>
        <w:gridCol w:w="23"/>
        <w:gridCol w:w="32"/>
        <w:gridCol w:w="1962"/>
        <w:gridCol w:w="2344"/>
      </w:tblGrid>
      <w:tr w:rsidR="002E189D">
        <w:tc>
          <w:tcPr>
            <w:tcW w:w="565" w:type="dxa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415" w:type="dxa"/>
            <w:gridSpan w:val="2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1</w:t>
            </w:r>
          </w:p>
        </w:tc>
        <w:tc>
          <w:tcPr>
            <w:tcW w:w="5415" w:type="dxa"/>
            <w:gridSpan w:val="2"/>
          </w:tcPr>
          <w:p w:rsidR="002E189D" w:rsidRDefault="002E189D">
            <w:pPr>
              <w:jc w:val="center"/>
            </w:pPr>
            <w:r>
              <w:t>2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r>
              <w:t>4</w:t>
            </w:r>
          </w:p>
        </w:tc>
      </w:tr>
      <w:tr w:rsidR="002E189D"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Общие организационные мероприятия</w:t>
            </w:r>
          </w:p>
        </w:tc>
      </w:tr>
      <w:tr w:rsidR="002E189D">
        <w:trPr>
          <w:trHeight w:val="2195"/>
        </w:trPr>
        <w:tc>
          <w:tcPr>
            <w:tcW w:w="565" w:type="dxa"/>
          </w:tcPr>
          <w:p w:rsidR="002E189D" w:rsidRDefault="002E189D">
            <w:r>
              <w:t xml:space="preserve">  1.     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1.2</w:t>
            </w:r>
          </w:p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Вопросы для рассмотрения на оперативных совещаниях при главе </w:t>
            </w:r>
            <w:proofErr w:type="spellStart"/>
            <w:r>
              <w:rPr>
                <w:u w:val="single"/>
              </w:rPr>
              <w:t>Фокинской</w:t>
            </w:r>
            <w:proofErr w:type="spellEnd"/>
            <w:r>
              <w:rPr>
                <w:u w:val="single"/>
              </w:rPr>
              <w:t xml:space="preserve"> районной администрации:</w:t>
            </w:r>
          </w:p>
          <w:p w:rsidR="002E189D" w:rsidRDefault="002E189D">
            <w:pPr>
              <w:rPr>
                <w:b/>
                <w:u w:val="single"/>
              </w:rPr>
            </w:pPr>
          </w:p>
          <w:p w:rsidR="002E189D" w:rsidRDefault="002E189D">
            <w:r>
              <w:t>О результатах работы ГКУ «ОСЗН Фокинского района г. Брянска» по предоставлению мер социальной поддержки жителям Фокинского района г. Брянска в 2022 году.</w:t>
            </w:r>
          </w:p>
          <w:p w:rsidR="002E189D" w:rsidRDefault="002E189D">
            <w:pPr>
              <w:rPr>
                <w:szCs w:val="28"/>
              </w:rPr>
            </w:pPr>
            <w:r>
              <w:rPr>
                <w:szCs w:val="28"/>
              </w:rPr>
              <w:t>О предоставлении мер социальной поддержки семьям с детьми на территории Фокинского района г. Брянска.</w:t>
            </w:r>
          </w:p>
          <w:p w:rsidR="002E189D" w:rsidRDefault="002E189D">
            <w:pPr>
              <w:rPr>
                <w:b/>
              </w:rPr>
            </w:pP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февраль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  <w:rPr>
                <w:b/>
              </w:rPr>
            </w:pPr>
            <w:r>
              <w:t>октябрь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Начальник ГКУ ОСЗН </w:t>
            </w: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/>
          <w:p w:rsidR="002E189D" w:rsidRDefault="002E189D">
            <w:pPr>
              <w:jc w:val="center"/>
            </w:pPr>
            <w:r>
              <w:t xml:space="preserve">Начальник ГКУ ОСЗН </w:t>
            </w:r>
          </w:p>
          <w:p w:rsidR="002E189D" w:rsidRDefault="002E189D">
            <w:pPr>
              <w:jc w:val="center"/>
              <w:rPr>
                <w:b/>
              </w:rPr>
            </w:pPr>
            <w:r>
              <w:t>С.Н. Родкина</w:t>
            </w:r>
          </w:p>
        </w:tc>
      </w:tr>
      <w:tr w:rsidR="002E189D">
        <w:trPr>
          <w:trHeight w:val="3010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2.1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2.2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2.4</w:t>
            </w:r>
          </w:p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Вопросы для рассмотрения на совещаниях у начальника ГКУ ОСЗН:</w:t>
            </w:r>
          </w:p>
          <w:p w:rsidR="002E189D" w:rsidRDefault="002E189D">
            <w:pPr>
              <w:rPr>
                <w:szCs w:val="28"/>
                <w:u w:val="single"/>
              </w:rPr>
            </w:pPr>
          </w:p>
          <w:p w:rsidR="002E189D" w:rsidRDefault="002E189D">
            <w:pPr>
              <w:rPr>
                <w:i/>
              </w:rPr>
            </w:pPr>
            <w:r>
              <w:t xml:space="preserve">Об итогах работы ГКУ ОСЗН в 2021 году и </w:t>
            </w:r>
          </w:p>
          <w:p w:rsidR="002E189D" w:rsidRDefault="002E189D">
            <w:r>
              <w:t xml:space="preserve">о плане работы на 2022 год. </w:t>
            </w:r>
          </w:p>
          <w:p w:rsidR="002E189D" w:rsidRDefault="002E189D"/>
          <w:p w:rsidR="002E189D" w:rsidRDefault="002E189D">
            <w:r>
              <w:t>О работе отдела по назначению и выплате государственных пособий на детей в 1 квартале 2022 года.</w:t>
            </w:r>
          </w:p>
          <w:p w:rsidR="002E189D" w:rsidRDefault="002E189D">
            <w:r>
              <w:t xml:space="preserve">О работе отдела назначения и выплаты ЕДК и субсидий на услуги ЖКХ в  1 полугодии 2022 года </w:t>
            </w:r>
          </w:p>
          <w:p w:rsidR="002E189D" w:rsidRDefault="002E189D"/>
          <w:p w:rsidR="002E189D" w:rsidRDefault="002E189D">
            <w:r>
              <w:t>О работе отдела компенсаций и социальных гарантий за 9 месяцев 2022 года</w:t>
            </w:r>
          </w:p>
          <w:p w:rsidR="002E189D" w:rsidRDefault="002E189D">
            <w:pPr>
              <w:rPr>
                <w:szCs w:val="28"/>
              </w:rPr>
            </w:pP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1-я пятница февраля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1-я пятница апреля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1-я пятница июля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1-я пятница октября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>
            <w:pPr>
              <w:jc w:val="center"/>
              <w:rPr>
                <w:b/>
              </w:rPr>
            </w:pPr>
            <w:r>
              <w:t>Е.С. Машкова</w:t>
            </w:r>
          </w:p>
          <w:p w:rsidR="002E189D" w:rsidRDefault="002E189D">
            <w:pPr>
              <w:jc w:val="center"/>
            </w:pPr>
            <w:r>
              <w:t xml:space="preserve">Начальник отдела Е.Н. </w:t>
            </w:r>
            <w:proofErr w:type="spellStart"/>
            <w:r>
              <w:t>Лясковская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Начальник отдела </w:t>
            </w:r>
          </w:p>
          <w:p w:rsidR="002E189D" w:rsidRDefault="002E189D">
            <w:pPr>
              <w:jc w:val="center"/>
            </w:pPr>
            <w:r>
              <w:t>Н.Ф. Гусарова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Главный специалист Т.Ю. Самохина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Начальник отдела В.Ю. Истомина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3.</w:t>
            </w:r>
          </w:p>
        </w:tc>
        <w:tc>
          <w:tcPr>
            <w:tcW w:w="5415" w:type="dxa"/>
            <w:gridSpan w:val="2"/>
          </w:tcPr>
          <w:p w:rsidR="002E189D" w:rsidRDefault="002E189D">
            <w:r>
              <w:t>Проведение общей планерки со специалистами ГКУ ОСЗН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  <w:r>
              <w:t>еженедельно по пятницам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r>
              <w:t>С.Н. Родкина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4.</w:t>
            </w:r>
          </w:p>
        </w:tc>
        <w:tc>
          <w:tcPr>
            <w:tcW w:w="5415" w:type="dxa"/>
            <w:gridSpan w:val="2"/>
          </w:tcPr>
          <w:p w:rsidR="002E189D" w:rsidRDefault="002E189D">
            <w:r>
              <w:t>Личный прием граждан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  <w:r>
              <w:t>понедельник-пятница 9.00-17.00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r>
              <w:t>Начальник, зам. начальника, начальники отделов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5.3</w:t>
            </w:r>
          </w:p>
          <w:p w:rsidR="002E189D" w:rsidRDefault="002E189D">
            <w:pPr>
              <w:jc w:val="center"/>
            </w:pPr>
          </w:p>
          <w:p w:rsidR="002E189D" w:rsidRDefault="002E189D"/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Повышение квалификационного уровня специалистов ГКУ ОСЗН:</w:t>
            </w:r>
          </w:p>
          <w:p w:rsidR="002E189D" w:rsidRDefault="002E189D"/>
          <w:p w:rsidR="002E189D" w:rsidRDefault="002E189D">
            <w:r>
              <w:t xml:space="preserve">Проведение техучебы со специалистами отдела </w:t>
            </w:r>
            <w:r>
              <w:lastRenderedPageBreak/>
              <w:t>по изучению нормативных документов, изменений в законодательстве</w:t>
            </w:r>
          </w:p>
          <w:p w:rsidR="002E189D" w:rsidRDefault="002E189D"/>
          <w:p w:rsidR="002E189D" w:rsidRDefault="002E189D"/>
          <w:p w:rsidR="002E189D" w:rsidRDefault="002E189D">
            <w:r>
              <w:t>Анализ ошибок при назначении и выплате пособий и компенсаций с обсуждением на общем совещании</w:t>
            </w:r>
          </w:p>
          <w:p w:rsidR="002E189D" w:rsidRDefault="002E189D"/>
          <w:p w:rsidR="002E189D" w:rsidRDefault="002E189D">
            <w:r>
              <w:t xml:space="preserve">Анализ результатов проверок личных дел 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2-я, 4-я пятница </w:t>
            </w:r>
            <w:r>
              <w:lastRenderedPageBreak/>
              <w:t>месяца (по отдельным планам)</w:t>
            </w:r>
          </w:p>
          <w:p w:rsidR="002E189D" w:rsidRDefault="002E189D">
            <w:pPr>
              <w:jc w:val="center"/>
            </w:pPr>
            <w:r>
              <w:t xml:space="preserve">ежеквартально </w:t>
            </w:r>
          </w:p>
          <w:p w:rsidR="002E189D" w:rsidRDefault="002E189D"/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по результатам </w:t>
            </w:r>
          </w:p>
          <w:p w:rsidR="002E189D" w:rsidRDefault="002E189D">
            <w:pPr>
              <w:jc w:val="center"/>
            </w:pPr>
            <w:r>
              <w:t>проверки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Е.Н. </w:t>
            </w:r>
            <w:proofErr w:type="spellStart"/>
            <w:r>
              <w:t>Лясковская</w:t>
            </w:r>
            <w:proofErr w:type="spellEnd"/>
          </w:p>
          <w:p w:rsidR="002E189D" w:rsidRDefault="002E189D">
            <w:pPr>
              <w:jc w:val="center"/>
            </w:pPr>
            <w:r>
              <w:lastRenderedPageBreak/>
              <w:t>Н.Ф. Гусарова</w:t>
            </w:r>
          </w:p>
          <w:p w:rsidR="002E189D" w:rsidRDefault="002E189D">
            <w:pPr>
              <w:jc w:val="center"/>
            </w:pPr>
            <w:r>
              <w:t>В.Ю. Истомина</w:t>
            </w:r>
          </w:p>
          <w:p w:rsidR="002E189D" w:rsidRDefault="002E189D">
            <w:pPr>
              <w:jc w:val="center"/>
            </w:pPr>
            <w:r>
              <w:t xml:space="preserve">Т.Ю. Самохина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Начальник, </w:t>
            </w:r>
          </w:p>
          <w:p w:rsidR="002E189D" w:rsidRDefault="002E189D">
            <w:pPr>
              <w:jc w:val="center"/>
            </w:pPr>
            <w:r>
              <w:t xml:space="preserve">Зам. начальника </w:t>
            </w:r>
          </w:p>
          <w:p w:rsidR="002E189D" w:rsidRDefault="002E189D">
            <w:pPr>
              <w:jc w:val="center"/>
            </w:pPr>
            <w:r>
              <w:t xml:space="preserve">Начальники отделов </w:t>
            </w:r>
          </w:p>
          <w:p w:rsidR="002E189D" w:rsidRDefault="002E189D">
            <w:pPr>
              <w:jc w:val="center"/>
            </w:pPr>
            <w:r>
              <w:t xml:space="preserve">Начальник, </w:t>
            </w:r>
          </w:p>
          <w:p w:rsidR="002E189D" w:rsidRDefault="002E189D">
            <w:pPr>
              <w:jc w:val="center"/>
            </w:pPr>
            <w:r>
              <w:t xml:space="preserve">Зам. начальника </w:t>
            </w:r>
          </w:p>
          <w:p w:rsidR="002E189D" w:rsidRDefault="002E189D">
            <w:pPr>
              <w:jc w:val="center"/>
            </w:pPr>
            <w:r>
              <w:t>Начальники отделов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lastRenderedPageBreak/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6.2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6.3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6.4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6.5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6.6</w:t>
            </w:r>
          </w:p>
          <w:p w:rsidR="002E189D" w:rsidRDefault="002E189D">
            <w:pPr>
              <w:jc w:val="center"/>
            </w:pPr>
          </w:p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Информирование населения:</w:t>
            </w:r>
          </w:p>
          <w:p w:rsidR="002E189D" w:rsidRDefault="002E189D"/>
          <w:p w:rsidR="002E189D" w:rsidRDefault="002E189D">
            <w:r>
              <w:t>Проведение дней открытых дверей по информированию населения о мерах социальной поддержки</w:t>
            </w:r>
          </w:p>
          <w:p w:rsidR="002E189D" w:rsidRDefault="002E189D">
            <w:r>
              <w:t xml:space="preserve">Размещение информации на сайте ОСЗН, на сайте </w:t>
            </w:r>
            <w:proofErr w:type="spellStart"/>
            <w:r>
              <w:t>Фокинской</w:t>
            </w:r>
            <w:proofErr w:type="spellEnd"/>
            <w:r>
              <w:t xml:space="preserve"> районной администрации, на информационных стендах ГКУ ОСЗН</w:t>
            </w:r>
          </w:p>
          <w:p w:rsidR="002E189D" w:rsidRDefault="002E189D">
            <w:r>
              <w:t>Участие в работе «Школы будущей мамы» в женской консультации</w:t>
            </w:r>
          </w:p>
          <w:p w:rsidR="002E189D" w:rsidRDefault="002E189D">
            <w:r>
              <w:t>Участие в работе «Школы подготовки осужденных к освобождению» в исправительной  колонии №2</w:t>
            </w:r>
          </w:p>
          <w:p w:rsidR="002E189D" w:rsidRDefault="002E189D">
            <w:r>
              <w:t>Работа мобильной группы по информированию населения</w:t>
            </w:r>
          </w:p>
          <w:p w:rsidR="002E189D" w:rsidRDefault="002E189D">
            <w:r>
              <w:t>Размещение информации в СМИ.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отдельному плану</w:t>
            </w:r>
          </w:p>
          <w:p w:rsidR="002E189D" w:rsidRDefault="002E189D">
            <w:pPr>
              <w:jc w:val="center"/>
            </w:pPr>
            <w:r>
              <w:t>В течение года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>
            <w:pPr>
              <w:jc w:val="center"/>
            </w:pPr>
            <w:r>
              <w:t>Е.С. Машкова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Е.А. Федоркова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Е.Н. </w:t>
            </w:r>
            <w:proofErr w:type="spellStart"/>
            <w:r>
              <w:t>Лясковская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>
            <w:pPr>
              <w:jc w:val="center"/>
            </w:pP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7.4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7.5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7.6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7.7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7.8</w:t>
            </w:r>
          </w:p>
          <w:p w:rsidR="002E189D" w:rsidRDefault="002E189D">
            <w:pPr>
              <w:jc w:val="center"/>
            </w:pPr>
          </w:p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Контроль в ГКУ ОСЗН</w:t>
            </w:r>
          </w:p>
          <w:p w:rsidR="002E189D" w:rsidRDefault="002E189D">
            <w:pPr>
              <w:rPr>
                <w:u w:val="single"/>
              </w:rPr>
            </w:pPr>
          </w:p>
          <w:p w:rsidR="002E189D" w:rsidRDefault="002E189D">
            <w:r>
              <w:t>Контроль организации и ведения приема граждан, соблюдения этики служебного поведения сотрудниками учреждения</w:t>
            </w:r>
          </w:p>
          <w:p w:rsidR="002E189D" w:rsidRDefault="002E189D">
            <w:r>
              <w:t>Контроль формирования личных дел получателей (новые назначения)</w:t>
            </w:r>
          </w:p>
          <w:p w:rsidR="002E189D" w:rsidRDefault="002E189D">
            <w:r>
              <w:t>Контроль проведения выплат, формирования отчетности</w:t>
            </w:r>
          </w:p>
          <w:p w:rsidR="002E189D" w:rsidRDefault="002E189D">
            <w:r>
              <w:t>Контроль проведения технических учеб</w:t>
            </w:r>
          </w:p>
          <w:p w:rsidR="002E189D" w:rsidRDefault="002E189D"/>
          <w:p w:rsidR="002E189D" w:rsidRDefault="002E189D">
            <w:r>
              <w:t>Контроль соблюдения требований защиты персональных данных</w:t>
            </w:r>
          </w:p>
          <w:p w:rsidR="002E189D" w:rsidRDefault="002E189D"/>
          <w:p w:rsidR="002E189D" w:rsidRDefault="002E189D">
            <w:r>
              <w:t>Тематические проверки реализации административных регламентов по оказанию государственных услуг</w:t>
            </w:r>
          </w:p>
          <w:p w:rsidR="002E189D" w:rsidRDefault="002E189D"/>
          <w:p w:rsidR="002E189D" w:rsidRDefault="002E189D">
            <w:r>
              <w:t>Контроль ведения журналов специалистами ГКУ ОСЗН</w:t>
            </w:r>
          </w:p>
          <w:p w:rsidR="002E189D" w:rsidRDefault="002E189D">
            <w:r>
              <w:t>Контроль заключения и закрытия договоров</w:t>
            </w:r>
          </w:p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отдельному плану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1 раз в полугодие</w:t>
            </w:r>
          </w:p>
          <w:p w:rsidR="002E189D" w:rsidRDefault="002E189D"/>
          <w:p w:rsidR="002E189D" w:rsidRDefault="002E189D">
            <w:pPr>
              <w:jc w:val="center"/>
            </w:pPr>
            <w:r>
              <w:t>Постоянно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полугодие</w:t>
            </w:r>
          </w:p>
          <w:p w:rsidR="002E189D" w:rsidRDefault="002E189D">
            <w:pPr>
              <w:jc w:val="center"/>
            </w:pPr>
            <w:r>
              <w:t>В течение года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Родкина,</w:t>
            </w:r>
          </w:p>
          <w:p w:rsidR="002E189D" w:rsidRDefault="002E189D">
            <w:pPr>
              <w:jc w:val="center"/>
            </w:pPr>
            <w:r>
              <w:t>Е.С. Машкова,</w:t>
            </w:r>
          </w:p>
          <w:p w:rsidR="002E189D" w:rsidRDefault="002E189D">
            <w:pPr>
              <w:jc w:val="center"/>
            </w:pPr>
            <w:r>
              <w:t>Начальники отделов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/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Е.С. Машкова</w:t>
            </w:r>
          </w:p>
        </w:tc>
      </w:tr>
      <w:tr w:rsidR="002E189D">
        <w:trPr>
          <w:trHeight w:val="1609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lastRenderedPageBreak/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8.4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8.5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8.5</w:t>
            </w:r>
          </w:p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Мониторинг</w:t>
            </w:r>
          </w:p>
          <w:p w:rsidR="002E189D" w:rsidRDefault="002E189D">
            <w:pPr>
              <w:rPr>
                <w:u w:val="single"/>
              </w:rPr>
            </w:pPr>
          </w:p>
          <w:p w:rsidR="002E189D" w:rsidRDefault="002E189D">
            <w:r>
              <w:t>Анализ работы ГКУ ОСЗН по предоставлению мер социальной поддержки. Итоговая информация по видам пособий, по количеству получателей, по суммам)</w:t>
            </w:r>
          </w:p>
          <w:p w:rsidR="002E189D" w:rsidRDefault="002E189D"/>
          <w:p w:rsidR="002E189D" w:rsidRDefault="002E189D">
            <w:r>
              <w:t xml:space="preserve">Анализ работы с письмами, обращениями граждан </w:t>
            </w:r>
          </w:p>
          <w:p w:rsidR="002E189D" w:rsidRDefault="002E189D">
            <w:r>
              <w:t>Анализ приема граждан по принципу «Одного окна»</w:t>
            </w:r>
          </w:p>
          <w:p w:rsidR="002E189D" w:rsidRDefault="002E189D">
            <w:r>
              <w:t>Анализ работы по информированию граждан</w:t>
            </w:r>
          </w:p>
          <w:p w:rsidR="002E189D" w:rsidRDefault="002E189D"/>
          <w:p w:rsidR="002E189D" w:rsidRDefault="002E189D">
            <w:r>
              <w:t>Анализ закупочной деятельности</w:t>
            </w:r>
          </w:p>
          <w:p w:rsidR="002E189D" w:rsidRDefault="002E189D"/>
          <w:p w:rsidR="002E189D" w:rsidRDefault="002E189D">
            <w:r>
              <w:t xml:space="preserve">Проведение выборки и анализ работы специалистов  </w:t>
            </w:r>
            <w:proofErr w:type="gramStart"/>
            <w:r>
              <w:t>в</w:t>
            </w:r>
            <w:proofErr w:type="gramEnd"/>
            <w:r>
              <w:t xml:space="preserve"> АС «АСП»</w:t>
            </w:r>
          </w:p>
          <w:p w:rsidR="002E189D" w:rsidRDefault="002E189D"/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квартал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полугодие</w:t>
            </w:r>
          </w:p>
        </w:tc>
        <w:tc>
          <w:tcPr>
            <w:tcW w:w="2040" w:type="dxa"/>
          </w:tcPr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Родкина,</w:t>
            </w:r>
          </w:p>
          <w:p w:rsidR="002E189D" w:rsidRDefault="002E189D">
            <w:pPr>
              <w:jc w:val="center"/>
            </w:pPr>
            <w:r>
              <w:t>Е.С. Машкова,</w:t>
            </w:r>
          </w:p>
          <w:p w:rsidR="002E189D" w:rsidRDefault="002E189D">
            <w:pPr>
              <w:jc w:val="center"/>
            </w:pPr>
            <w:r>
              <w:t>Начальники отделов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Е.В. Серебренникова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</w:tc>
      </w:tr>
      <w:tr w:rsidR="002E189D">
        <w:trPr>
          <w:trHeight w:val="1609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9.1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9.2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9.3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9.4</w:t>
            </w:r>
          </w:p>
        </w:tc>
        <w:tc>
          <w:tcPr>
            <w:tcW w:w="541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Участие в мероприятия, проводимых в районе, городе, области</w:t>
            </w:r>
          </w:p>
          <w:p w:rsidR="002E189D" w:rsidRDefault="002E189D"/>
          <w:p w:rsidR="002E189D" w:rsidRDefault="002E189D">
            <w:r>
              <w:t>Участие в подготовке и проведении мероприятий, посвященных 78-ой годовщине  Победы в Великой Отечественной войне.</w:t>
            </w:r>
          </w:p>
          <w:p w:rsidR="002E189D" w:rsidRDefault="002E189D"/>
          <w:p w:rsidR="002E189D" w:rsidRDefault="002E189D">
            <w:r>
              <w:t>Участие в подготовке и проведении мероприятий, посвященных Дню освобождения Брянщины от немецко-фашистских захватчиков.</w:t>
            </w:r>
          </w:p>
          <w:p w:rsidR="002E189D" w:rsidRDefault="002E189D"/>
          <w:p w:rsidR="002E189D" w:rsidRDefault="002E189D">
            <w:r>
              <w:t>Подготовка и проведение мероприятий, посвященных профессиональному празднику Дню социального работника.</w:t>
            </w:r>
          </w:p>
          <w:p w:rsidR="002E189D" w:rsidRDefault="002E189D"/>
          <w:p w:rsidR="002E189D" w:rsidRDefault="002E189D">
            <w:r>
              <w:t xml:space="preserve">Участие в подготовке и проведении мероприятий, посвященных: </w:t>
            </w:r>
          </w:p>
          <w:p w:rsidR="002E189D" w:rsidRDefault="002E189D">
            <w:r>
              <w:t xml:space="preserve">- Дню семьи, любви и верности; </w:t>
            </w:r>
          </w:p>
          <w:p w:rsidR="002E189D" w:rsidRDefault="002E189D">
            <w:r>
              <w:t xml:space="preserve">- Международному Дню пожилого человека; </w:t>
            </w:r>
          </w:p>
          <w:p w:rsidR="002E189D" w:rsidRDefault="002E189D">
            <w:r>
              <w:t>- Дню Матери;</w:t>
            </w:r>
          </w:p>
          <w:p w:rsidR="002E189D" w:rsidRDefault="002E189D">
            <w:r>
              <w:t>- Международному Дню инвалидов.</w:t>
            </w:r>
          </w:p>
          <w:p w:rsidR="002E189D" w:rsidRDefault="002E189D"/>
        </w:tc>
        <w:tc>
          <w:tcPr>
            <w:tcW w:w="2015" w:type="dxa"/>
            <w:gridSpan w:val="2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апрель-май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сентябрь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pPr>
              <w:jc w:val="center"/>
            </w:pPr>
            <w:r>
              <w:t>июнь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июнь</w:t>
            </w:r>
          </w:p>
          <w:p w:rsidR="002E189D" w:rsidRDefault="002E189D">
            <w:pPr>
              <w:jc w:val="center"/>
            </w:pPr>
            <w:r>
              <w:t>октябрь</w:t>
            </w:r>
          </w:p>
          <w:p w:rsidR="002E189D" w:rsidRDefault="002E189D">
            <w:pPr>
              <w:jc w:val="center"/>
            </w:pPr>
            <w:r>
              <w:t>ноябрь</w:t>
            </w:r>
          </w:p>
          <w:p w:rsidR="002E189D" w:rsidRDefault="002E189D">
            <w:pPr>
              <w:jc w:val="center"/>
            </w:pPr>
            <w:r>
              <w:t>декабрь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С.Н. Родкина</w:t>
            </w:r>
          </w:p>
          <w:p w:rsidR="002E189D" w:rsidRDefault="002E189D">
            <w:pPr>
              <w:jc w:val="center"/>
            </w:pPr>
            <w:r>
              <w:t>Е.С. Машкова</w:t>
            </w:r>
          </w:p>
        </w:tc>
      </w:tr>
      <w:tr w:rsidR="002E189D">
        <w:trPr>
          <w:trHeight w:val="411"/>
        </w:trPr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Экономика, бухгалтерский учет, закупки</w:t>
            </w:r>
          </w:p>
        </w:tc>
      </w:tr>
      <w:tr w:rsidR="002E189D">
        <w:trPr>
          <w:trHeight w:val="1609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/>
          <w:p w:rsidR="002E189D" w:rsidRDefault="002E189D"/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20.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2E189D" w:rsidRDefault="002E189D">
            <w:pPr>
              <w:jc w:val="center"/>
            </w:pPr>
            <w:r>
              <w:t>24.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32.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/>
        </w:tc>
        <w:tc>
          <w:tcPr>
            <w:tcW w:w="5390" w:type="dxa"/>
          </w:tcPr>
          <w:p w:rsidR="002E189D" w:rsidRDefault="002E189D">
            <w:r>
              <w:lastRenderedPageBreak/>
              <w:t>Разработка, составление и внесение изменений в положения об учетной политике отдела.</w:t>
            </w:r>
          </w:p>
          <w:p w:rsidR="002E189D" w:rsidRDefault="002E189D"/>
          <w:p w:rsidR="002E189D" w:rsidRDefault="002E189D">
            <w:r>
              <w:t>Формирование бюджетной сметы отдела и расчетов обоснований к ней, внесение изменений в бюджетную смету отдела.</w:t>
            </w:r>
          </w:p>
          <w:p w:rsidR="002E189D" w:rsidRDefault="002E189D"/>
          <w:p w:rsidR="002E189D" w:rsidRDefault="002E189D">
            <w:r>
              <w:t>Подготовка заявок на кассовый расход на выплаты по пособиям, компенсациям и расходам по деятельности учреждения.</w:t>
            </w:r>
          </w:p>
          <w:p w:rsidR="002E189D" w:rsidRDefault="002E189D"/>
          <w:p w:rsidR="002E189D" w:rsidRDefault="002E189D">
            <w:r>
              <w:t xml:space="preserve">Формирование (корректировка) кассового </w:t>
            </w:r>
            <w:r>
              <w:lastRenderedPageBreak/>
              <w:t>плана выплат по пособиям, компенсациям и другим расходам по деятельности учреждения.</w:t>
            </w:r>
          </w:p>
          <w:p w:rsidR="002E189D" w:rsidRDefault="002E189D"/>
          <w:p w:rsidR="002E189D" w:rsidRDefault="002E189D">
            <w:r>
              <w:t>Ведение реестра бюджетных обязательств и внесение в него изменений.</w:t>
            </w:r>
          </w:p>
          <w:p w:rsidR="002E189D" w:rsidRDefault="002E189D"/>
          <w:p w:rsidR="002E189D" w:rsidRDefault="002E189D">
            <w:r>
              <w:t>Первичный учет документов и формирование регистров бухгалтерского учета.</w:t>
            </w:r>
          </w:p>
          <w:p w:rsidR="002E189D" w:rsidRDefault="002E189D"/>
          <w:p w:rsidR="002E189D" w:rsidRDefault="002E189D">
            <w:r>
              <w:t>Учет и списание бланков строгой отчетности.</w:t>
            </w:r>
          </w:p>
          <w:p w:rsidR="002E189D" w:rsidRDefault="002E189D"/>
          <w:p w:rsidR="002E189D" w:rsidRDefault="002E189D">
            <w:r>
              <w:t>Составление резервов предстоящих расходов.</w:t>
            </w:r>
          </w:p>
          <w:p w:rsidR="002E189D" w:rsidRDefault="002E189D"/>
          <w:p w:rsidR="002E189D" w:rsidRDefault="002E189D">
            <w:r>
              <w:t>Выписка и регистрация путевых листов легкового автомобиля.</w:t>
            </w:r>
          </w:p>
          <w:p w:rsidR="002E189D" w:rsidRDefault="002E189D"/>
          <w:p w:rsidR="002E189D" w:rsidRDefault="002E189D">
            <w:r>
              <w:t>Составление штатного расписания и тарификационных списков работников отдела и внесение в них изменений.</w:t>
            </w:r>
          </w:p>
          <w:p w:rsidR="002E189D" w:rsidRDefault="002E189D"/>
          <w:p w:rsidR="002E189D" w:rsidRDefault="002E189D">
            <w:r>
              <w:t>Учет расчетов с сотрудниками отдела по оплате труда.</w:t>
            </w:r>
          </w:p>
          <w:p w:rsidR="002E189D" w:rsidRDefault="002E189D"/>
          <w:p w:rsidR="002E189D" w:rsidRDefault="002E189D">
            <w:r>
              <w:t>Учет расчетов с поставщиками и подрядчиками.</w:t>
            </w:r>
          </w:p>
          <w:p w:rsidR="002E189D" w:rsidRDefault="002E189D"/>
          <w:p w:rsidR="002E189D" w:rsidRDefault="002E189D">
            <w:r>
              <w:t>Учет расчетов с дебиторами по доходам, по прочим операциям.</w:t>
            </w:r>
          </w:p>
          <w:p w:rsidR="002E189D" w:rsidRDefault="002E189D"/>
          <w:p w:rsidR="002E189D" w:rsidRDefault="002E189D">
            <w:r>
              <w:t>Учет основных средств и материальных запасов.</w:t>
            </w:r>
          </w:p>
          <w:p w:rsidR="002E189D" w:rsidRDefault="002E189D"/>
          <w:p w:rsidR="001A32B4" w:rsidRDefault="001A32B4"/>
          <w:p w:rsidR="002E189D" w:rsidRDefault="002E189D">
            <w:r>
              <w:t>Проведение инвентаризации основных средств, материальных запасов, расчетов, финансовых активов и обязательств.</w:t>
            </w:r>
          </w:p>
          <w:p w:rsidR="002E189D" w:rsidRDefault="002E189D"/>
          <w:p w:rsidR="002E189D" w:rsidRDefault="002E189D">
            <w:r>
              <w:t>Сверка расчетов с поставщиками (подрядчиками, исполнителями).</w:t>
            </w:r>
          </w:p>
          <w:p w:rsidR="002E189D" w:rsidRDefault="002E189D"/>
          <w:p w:rsidR="001A32B4" w:rsidRDefault="002E189D">
            <w:r>
              <w:t xml:space="preserve">Формирование актов сверки расчетов с организациями, УФПС Брянской области — </w:t>
            </w:r>
          </w:p>
          <w:p w:rsidR="002E189D" w:rsidRDefault="002E189D">
            <w:r>
              <w:t>Филиал ФГПУ «Почта России».</w:t>
            </w:r>
          </w:p>
          <w:p w:rsidR="004E6767" w:rsidRDefault="004E6767"/>
          <w:p w:rsidR="004E6767" w:rsidRDefault="004E6767"/>
          <w:p w:rsidR="002E189D" w:rsidRDefault="002E189D">
            <w:r>
              <w:t>Подготовка выплатной документации, перечисление начисленных сумм пособий и компенсаций на почту и в банк.</w:t>
            </w:r>
          </w:p>
          <w:p w:rsidR="002E189D" w:rsidRDefault="002E189D"/>
          <w:p w:rsidR="002E189D" w:rsidRDefault="002E189D">
            <w:r>
              <w:t xml:space="preserve">Формирование, утверждение и размещение в единой информационной системе плана — графика закупок товаров, работ, услуг. </w:t>
            </w:r>
          </w:p>
          <w:p w:rsidR="002E189D" w:rsidRDefault="002E189D"/>
          <w:p w:rsidR="00831D58" w:rsidRDefault="00831D58"/>
          <w:p w:rsidR="00831D58" w:rsidRDefault="00831D58"/>
          <w:p w:rsidR="002E189D" w:rsidRDefault="002E189D">
            <w:r>
              <w:lastRenderedPageBreak/>
              <w:t>Подготовка изменений для внесения в план-график и размещение в единой информационной системе в него изменений.</w:t>
            </w:r>
          </w:p>
          <w:p w:rsidR="002E189D" w:rsidRDefault="002E189D"/>
          <w:p w:rsidR="002E189D" w:rsidRDefault="002E189D">
            <w:r>
              <w:t>Подготовка и размещение в единой информационной системе извещений об осуществлении закупок, документации о закупках и проектов контрактов, обеспечение осуществление закупок, в том числе заключение контактов.</w:t>
            </w:r>
          </w:p>
          <w:p w:rsidR="002E189D" w:rsidRDefault="002E189D"/>
          <w:p w:rsidR="002E189D" w:rsidRDefault="002E189D">
            <w:r>
              <w:t>Работа по заключению (изменению, расторжению) договоров (контрактов) с поставщиками (подрядчиками, исполнителями).</w:t>
            </w:r>
          </w:p>
          <w:p w:rsidR="002E189D" w:rsidRDefault="002E189D"/>
          <w:p w:rsidR="002E189D" w:rsidRDefault="002E189D">
            <w:r>
              <w:t>Осуществление закупок товаров, работ, услуг малого объема и размещение их в сервисе «Электронный магазин Брянской области».</w:t>
            </w:r>
          </w:p>
          <w:p w:rsidR="002E189D" w:rsidRDefault="002E189D"/>
          <w:p w:rsidR="002E189D" w:rsidRDefault="002E189D">
            <w:r>
              <w:t xml:space="preserve">Работа в программных комплексах </w:t>
            </w:r>
            <w:proofErr w:type="spellStart"/>
            <w:r>
              <w:t>Смарт-Бюджет</w:t>
            </w:r>
            <w:proofErr w:type="spellEnd"/>
            <w:r>
              <w:t xml:space="preserve">, </w:t>
            </w:r>
            <w:proofErr w:type="spellStart"/>
            <w:r>
              <w:t>Смарт-ПРО</w:t>
            </w:r>
            <w:proofErr w:type="spellEnd"/>
            <w:r>
              <w:t xml:space="preserve">, </w:t>
            </w:r>
            <w:proofErr w:type="spellStart"/>
            <w:r>
              <w:t>КСХранилище</w:t>
            </w:r>
            <w:proofErr w:type="spellEnd"/>
            <w:r>
              <w:t>, 1C: Бухгалтерия государственного учреждения, 1-С «Свод отчетов», «Свод -WEB», 1С «Зарплата и кадры госучреждения».</w:t>
            </w:r>
          </w:p>
          <w:p w:rsidR="002E189D" w:rsidRDefault="002E189D"/>
          <w:p w:rsidR="002E189D" w:rsidRDefault="002E189D">
            <w:r>
              <w:t>Составление годовой, ежеквартальной бухгалтерской отчетности.</w:t>
            </w:r>
          </w:p>
          <w:p w:rsidR="002E189D" w:rsidRDefault="002E189D"/>
          <w:p w:rsidR="002E189D" w:rsidRDefault="002E189D">
            <w:r>
              <w:t>Составление и предоставление налоговой отчетности - налог на прибыль, НДС, транспортный налог, расчет страховых взносов, 6- НДФЛ; - 2-НДФЛ.</w:t>
            </w:r>
          </w:p>
          <w:p w:rsidR="002E189D" w:rsidRDefault="002E189D"/>
          <w:p w:rsidR="002E189D" w:rsidRDefault="002E189D">
            <w:r>
              <w:t>Составление и представление отчетности в Социальный фонд.</w:t>
            </w:r>
          </w:p>
          <w:p w:rsidR="002E189D" w:rsidRDefault="002E189D"/>
          <w:p w:rsidR="002E189D" w:rsidRDefault="002E189D">
            <w:r>
              <w:t>Обмен информацией с ФСПС для отработки листков временной нетрудоспособности.</w:t>
            </w:r>
          </w:p>
          <w:p w:rsidR="002E189D" w:rsidRDefault="002E189D"/>
          <w:p w:rsidR="002E189D" w:rsidRDefault="002E189D">
            <w:r>
              <w:t>Формирование и сдача статистической отчетности.</w:t>
            </w:r>
          </w:p>
          <w:p w:rsidR="002E189D" w:rsidRDefault="002E189D"/>
          <w:p w:rsidR="002E189D" w:rsidRDefault="002E189D">
            <w:r>
              <w:t>Выдача и учет доверенностей.</w:t>
            </w:r>
          </w:p>
          <w:p w:rsidR="002E189D" w:rsidRDefault="002E189D"/>
          <w:p w:rsidR="002E189D" w:rsidRDefault="002E189D">
            <w:r>
              <w:t>Формирование и размещение необходимой информации об учреждении на сайте bus.gov.ru.</w:t>
            </w:r>
          </w:p>
          <w:p w:rsidR="002E189D" w:rsidRDefault="002E189D"/>
          <w:p w:rsidR="002E189D" w:rsidRDefault="002E189D">
            <w:r>
              <w:t>Формирование и размещение необходимой информации об учреждении на сайте zakupki.gov.ru.</w:t>
            </w:r>
          </w:p>
          <w:p w:rsidR="002E189D" w:rsidRDefault="002E189D">
            <w:pPr>
              <w:rPr>
                <w:u w:val="single"/>
              </w:rPr>
            </w:pPr>
          </w:p>
        </w:tc>
        <w:tc>
          <w:tcPr>
            <w:tcW w:w="2040" w:type="dxa"/>
            <w:gridSpan w:val="3"/>
          </w:tcPr>
          <w:p w:rsidR="002E189D" w:rsidRDefault="002E189D">
            <w:pPr>
              <w:jc w:val="center"/>
            </w:pPr>
            <w:r>
              <w:lastRenderedPageBreak/>
              <w:t>Ежегодно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Начало года,</w:t>
            </w:r>
          </w:p>
          <w:p w:rsidR="002E189D" w:rsidRDefault="002E189D">
            <w:pPr>
              <w:jc w:val="center"/>
            </w:pPr>
            <w:r>
              <w:t xml:space="preserve"> 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Ежегодно, 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4E6767" w:rsidRDefault="004E6767">
            <w:pPr>
              <w:jc w:val="center"/>
            </w:pPr>
          </w:p>
          <w:p w:rsidR="004E6767" w:rsidRDefault="004E6767">
            <w:pPr>
              <w:jc w:val="center"/>
            </w:pPr>
          </w:p>
          <w:p w:rsidR="002E189D" w:rsidRDefault="002E189D">
            <w:pPr>
              <w:jc w:val="center"/>
            </w:pPr>
            <w:r>
              <w:t>В течение года</w:t>
            </w:r>
          </w:p>
          <w:p w:rsidR="002E189D" w:rsidRDefault="002E189D">
            <w:pPr>
              <w:jc w:val="center"/>
            </w:pPr>
          </w:p>
          <w:p w:rsidR="002E189D" w:rsidRDefault="001A32B4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31D58" w:rsidRDefault="00831D58" w:rsidP="00831D58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831D58" w:rsidRDefault="00831D58" w:rsidP="00831D58">
            <w:pPr>
              <w:jc w:val="center"/>
            </w:pPr>
            <w:r>
              <w:t>Согласно плану-графику</w:t>
            </w:r>
          </w:p>
          <w:p w:rsidR="002E189D" w:rsidRDefault="002E189D"/>
          <w:p w:rsidR="002E189D" w:rsidRDefault="002E189D"/>
          <w:p w:rsidR="00831D58" w:rsidRDefault="00831D58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По мере необходимости</w:t>
            </w:r>
          </w:p>
          <w:p w:rsidR="002E189D" w:rsidRDefault="002E189D"/>
          <w:p w:rsidR="002E189D" w:rsidRDefault="002E189D"/>
          <w:p w:rsidR="002E189D" w:rsidRDefault="002E189D">
            <w:pPr>
              <w:jc w:val="center"/>
            </w:pPr>
            <w:r>
              <w:t>Согласно плану-графику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В течение года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2E189D" w:rsidRDefault="002E189D">
            <w:pPr>
              <w:jc w:val="center"/>
            </w:pPr>
            <w:r>
              <w:t>В течение года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156570" w:rsidRDefault="00156570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</w:tc>
        <w:tc>
          <w:tcPr>
            <w:tcW w:w="2040" w:type="dxa"/>
          </w:tcPr>
          <w:p w:rsidR="002E189D" w:rsidRDefault="00B845CA">
            <w:proofErr w:type="spellStart"/>
            <w:r>
              <w:lastRenderedPageBreak/>
              <w:t>Е.Н.Кривушина</w:t>
            </w:r>
            <w:proofErr w:type="spellEnd"/>
          </w:p>
          <w:p w:rsidR="00B845CA" w:rsidRDefault="00B845CA"/>
          <w:p w:rsidR="00B845CA" w:rsidRDefault="00B845CA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/>
          <w:p w:rsidR="00B845CA" w:rsidRDefault="00B845CA"/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B845CA" w:rsidRDefault="00B845CA"/>
          <w:p w:rsidR="00B845CA" w:rsidRDefault="00B845CA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/>
          <w:p w:rsidR="00B845CA" w:rsidRDefault="00B845CA"/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B845CA" w:rsidRDefault="00B845CA"/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B845CA" w:rsidRDefault="00B845CA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B845CA" w:rsidRDefault="00B845CA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/>
          <w:p w:rsidR="00B845CA" w:rsidRDefault="00B845CA"/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B845CA" w:rsidRDefault="00B845CA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1A32B4" w:rsidRDefault="001A32B4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/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4E6767" w:rsidRDefault="004E6767"/>
          <w:p w:rsidR="004E6767" w:rsidRDefault="004E6767"/>
          <w:p w:rsidR="00B845CA" w:rsidRDefault="00B845CA">
            <w:proofErr w:type="spellStart"/>
            <w:r>
              <w:t>Е.Н.Кривушина</w:t>
            </w:r>
            <w:proofErr w:type="spellEnd"/>
          </w:p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 w:rsidP="00B845CA"/>
          <w:p w:rsidR="00B845CA" w:rsidRDefault="00B845CA" w:rsidP="00B845CA"/>
          <w:p w:rsidR="00B845CA" w:rsidRDefault="00B845CA" w:rsidP="00B845CA">
            <w:proofErr w:type="spellStart"/>
            <w:r>
              <w:t>Е.Н.Кривушина</w:t>
            </w:r>
            <w:proofErr w:type="spellEnd"/>
          </w:p>
          <w:p w:rsidR="00B845CA" w:rsidRDefault="00B845CA" w:rsidP="00B845CA">
            <w:proofErr w:type="spellStart"/>
            <w:r>
              <w:t>А.П.Чикачева</w:t>
            </w:r>
            <w:proofErr w:type="spellEnd"/>
          </w:p>
          <w:p w:rsidR="00B845CA" w:rsidRDefault="00B845CA" w:rsidP="00B845CA"/>
          <w:p w:rsidR="00B845CA" w:rsidRDefault="00B845CA" w:rsidP="00B845CA">
            <w:proofErr w:type="spellStart"/>
            <w:r>
              <w:t>Е.Н.Кривушина</w:t>
            </w:r>
            <w:proofErr w:type="spellEnd"/>
          </w:p>
          <w:p w:rsidR="00B845CA" w:rsidRDefault="00B845CA"/>
          <w:p w:rsidR="00B845CA" w:rsidRDefault="00B845CA"/>
          <w:p w:rsidR="001A32B4" w:rsidRDefault="001A32B4"/>
          <w:p w:rsidR="00831D58" w:rsidRDefault="00831D58"/>
          <w:p w:rsidR="00B845CA" w:rsidRDefault="00B845CA">
            <w:proofErr w:type="spellStart"/>
            <w:r>
              <w:t>Е.В.Шавыкин</w:t>
            </w:r>
            <w:proofErr w:type="spellEnd"/>
            <w:r>
              <w:t xml:space="preserve"> </w:t>
            </w:r>
          </w:p>
          <w:p w:rsidR="00B845CA" w:rsidRDefault="00B845CA">
            <w:proofErr w:type="spellStart"/>
            <w:r>
              <w:t>Н.ф.Гусарова</w:t>
            </w:r>
            <w:proofErr w:type="spellEnd"/>
            <w:r>
              <w:t>.</w:t>
            </w:r>
          </w:p>
          <w:p w:rsidR="00B845CA" w:rsidRDefault="00B845CA">
            <w:proofErr w:type="spellStart"/>
            <w:r>
              <w:t>А.П.Чикачева</w:t>
            </w:r>
            <w:proofErr w:type="spellEnd"/>
          </w:p>
          <w:p w:rsidR="00B845CA" w:rsidRDefault="00B845CA"/>
          <w:p w:rsidR="00B845CA" w:rsidRDefault="00B845CA">
            <w:r>
              <w:t>Е.В.Серебренникова</w:t>
            </w:r>
          </w:p>
          <w:p w:rsidR="00B845CA" w:rsidRDefault="00B845CA"/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>
            <w:r>
              <w:lastRenderedPageBreak/>
              <w:t>Е.В.Серебренникова</w:t>
            </w:r>
          </w:p>
          <w:p w:rsidR="00831D58" w:rsidRDefault="00831D58"/>
          <w:p w:rsidR="00831D58" w:rsidRDefault="00831D58"/>
          <w:p w:rsidR="00831D58" w:rsidRDefault="00831D58"/>
          <w:p w:rsidR="00831D58" w:rsidRDefault="00831D58">
            <w:r>
              <w:t>Е.В.Серебренникова</w:t>
            </w:r>
          </w:p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>
            <w:r>
              <w:t>Е.В.Серебренникова</w:t>
            </w:r>
          </w:p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>
            <w:proofErr w:type="spellStart"/>
            <w:r>
              <w:t>Е.В.Снребренникова</w:t>
            </w:r>
            <w:proofErr w:type="spellEnd"/>
          </w:p>
          <w:p w:rsidR="00831D58" w:rsidRDefault="00831D58"/>
          <w:p w:rsidR="00831D58" w:rsidRDefault="00831D58"/>
          <w:p w:rsidR="00831D58" w:rsidRDefault="00831D58"/>
          <w:p w:rsidR="00831D58" w:rsidRDefault="00831D58">
            <w:proofErr w:type="spellStart"/>
            <w:r>
              <w:t>Е.Н.Кривушина</w:t>
            </w:r>
            <w:proofErr w:type="spellEnd"/>
          </w:p>
          <w:p w:rsidR="00831D58" w:rsidRDefault="00831D58">
            <w:proofErr w:type="spellStart"/>
            <w:r>
              <w:t>А.П.Чикачева</w:t>
            </w:r>
            <w:proofErr w:type="spellEnd"/>
          </w:p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>
            <w:proofErr w:type="spellStart"/>
            <w:r>
              <w:t>Е.Н.Кривушина</w:t>
            </w:r>
            <w:proofErr w:type="spellEnd"/>
          </w:p>
          <w:p w:rsidR="00831D58" w:rsidRDefault="00831D58"/>
          <w:p w:rsidR="00831D58" w:rsidRDefault="00831D58"/>
          <w:p w:rsidR="00831D58" w:rsidRDefault="00831D58">
            <w:proofErr w:type="spellStart"/>
            <w:r>
              <w:t>А.П.Чикачева</w:t>
            </w:r>
            <w:proofErr w:type="spellEnd"/>
          </w:p>
          <w:p w:rsidR="00831D58" w:rsidRDefault="00831D58"/>
          <w:p w:rsidR="00831D58" w:rsidRDefault="00831D58"/>
          <w:p w:rsidR="00831D58" w:rsidRDefault="00831D58"/>
          <w:p w:rsidR="00831D58" w:rsidRDefault="00831D58"/>
          <w:p w:rsidR="00831D58" w:rsidRDefault="00831D58">
            <w:proofErr w:type="spellStart"/>
            <w:r>
              <w:t>А.П.Чикачева</w:t>
            </w:r>
            <w:proofErr w:type="spellEnd"/>
          </w:p>
          <w:p w:rsidR="00831D58" w:rsidRDefault="00831D58"/>
          <w:p w:rsidR="00831D58" w:rsidRDefault="00831D58"/>
          <w:p w:rsidR="00831D58" w:rsidRDefault="00831D58">
            <w:proofErr w:type="spellStart"/>
            <w:r>
              <w:t>А.П.Чикачева</w:t>
            </w:r>
            <w:proofErr w:type="spellEnd"/>
          </w:p>
          <w:p w:rsidR="00831D58" w:rsidRDefault="00831D58"/>
          <w:p w:rsidR="00831D58" w:rsidRDefault="00831D58"/>
          <w:p w:rsidR="00831D58" w:rsidRDefault="00831D58">
            <w:proofErr w:type="spellStart"/>
            <w:r>
              <w:t>Е.Н.Кривушина</w:t>
            </w:r>
            <w:proofErr w:type="spellEnd"/>
          </w:p>
          <w:p w:rsidR="00831D58" w:rsidRDefault="00831D58">
            <w:proofErr w:type="spellStart"/>
            <w:r>
              <w:t>А.П.Чикачева</w:t>
            </w:r>
            <w:proofErr w:type="spellEnd"/>
          </w:p>
          <w:p w:rsidR="00831D58" w:rsidRDefault="00831D58"/>
          <w:p w:rsidR="00831D58" w:rsidRDefault="00831D58">
            <w:proofErr w:type="spellStart"/>
            <w:r>
              <w:t>А.П.Чикачева</w:t>
            </w:r>
            <w:proofErr w:type="spellEnd"/>
          </w:p>
          <w:p w:rsidR="00831D58" w:rsidRDefault="00831D58">
            <w:proofErr w:type="spellStart"/>
            <w:r>
              <w:t>Е.Н.Кривушина</w:t>
            </w:r>
            <w:proofErr w:type="spellEnd"/>
          </w:p>
          <w:p w:rsidR="00831D58" w:rsidRDefault="00831D58"/>
          <w:p w:rsidR="00831D58" w:rsidRDefault="00831D58">
            <w:proofErr w:type="spellStart"/>
            <w:r>
              <w:t>Е.Н.Кривушина</w:t>
            </w:r>
            <w:proofErr w:type="spellEnd"/>
          </w:p>
          <w:p w:rsidR="00156570" w:rsidRDefault="00156570"/>
          <w:p w:rsidR="00156570" w:rsidRDefault="00156570"/>
          <w:p w:rsidR="00156570" w:rsidRDefault="00156570">
            <w:r>
              <w:t>Е.В.Серебренникова</w:t>
            </w:r>
          </w:p>
        </w:tc>
      </w:tr>
      <w:tr w:rsidR="002E189D">
        <w:trPr>
          <w:trHeight w:val="455"/>
        </w:trPr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</w:rPr>
              <w:t>. Кадровая работа и делопроизводство</w:t>
            </w:r>
          </w:p>
        </w:tc>
      </w:tr>
      <w:tr w:rsidR="002E189D">
        <w:trPr>
          <w:trHeight w:val="1609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lastRenderedPageBreak/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</w:tc>
        <w:tc>
          <w:tcPr>
            <w:tcW w:w="5390" w:type="dxa"/>
          </w:tcPr>
          <w:p w:rsidR="002E189D" w:rsidRDefault="002E189D">
            <w:r>
              <w:t>Подготовка и учет приказов по кадрам, по основной деятельности.</w:t>
            </w:r>
          </w:p>
          <w:p w:rsidR="002E189D" w:rsidRDefault="002E189D"/>
          <w:p w:rsidR="002E189D" w:rsidRDefault="002E189D">
            <w:r>
              <w:t>Ведение учета личного состава, оформление установленной документации по кадрам.</w:t>
            </w:r>
          </w:p>
          <w:p w:rsidR="002E189D" w:rsidRDefault="002E189D"/>
          <w:p w:rsidR="002E189D" w:rsidRDefault="002E189D">
            <w:r>
              <w:t>Формирование и ведение личных дел работников, внесение в них изменений, связанных с трудовой деятельностью.</w:t>
            </w:r>
          </w:p>
          <w:p w:rsidR="002E189D" w:rsidRDefault="002E189D">
            <w:r>
              <w:t>Внесение записей в трудовые книжки о приеме на работу, увольнении, переводах,  поощрениях и награждениях работников.</w:t>
            </w:r>
          </w:p>
          <w:p w:rsidR="002E189D" w:rsidRDefault="002E189D"/>
          <w:p w:rsidR="002E189D" w:rsidRDefault="002E189D">
            <w:r>
              <w:t>Составление графика отпусков работников.</w:t>
            </w:r>
          </w:p>
          <w:p w:rsidR="002E189D" w:rsidRDefault="002E189D"/>
          <w:p w:rsidR="002E189D" w:rsidRDefault="002E189D">
            <w:r>
              <w:t>Учет рабочего времени сотрудников, составление табеля учета рабочего времени.</w:t>
            </w:r>
          </w:p>
          <w:p w:rsidR="002E189D" w:rsidRDefault="002E189D"/>
          <w:p w:rsidR="002E189D" w:rsidRDefault="002E189D">
            <w:r>
              <w:t>Ведение учета получаемой и отправляемой корреспонденции, хранение документов текущего архива.</w:t>
            </w:r>
          </w:p>
          <w:p w:rsidR="002E189D" w:rsidRDefault="002E189D"/>
          <w:p w:rsidR="002E189D" w:rsidRDefault="002E189D">
            <w:r>
              <w:t>Подготовка и сдача в архив документальных материалов законченного делопроизводства, составление описи дел, передаваемых на хранение в архив.</w:t>
            </w:r>
          </w:p>
          <w:p w:rsidR="002E189D" w:rsidRDefault="002E189D"/>
          <w:p w:rsidR="002E189D" w:rsidRDefault="002E189D">
            <w:r>
              <w:t>Организация работы с входящей и исходящей корреспонденцией с использованием системы ДЕЛО-Web.</w:t>
            </w:r>
          </w:p>
          <w:p w:rsidR="002E189D" w:rsidRDefault="002E189D"/>
          <w:p w:rsidR="002E189D" w:rsidRDefault="002E189D">
            <w:r>
              <w:t>Составление отчетов по вакансиям в учреждении.</w:t>
            </w:r>
          </w:p>
          <w:p w:rsidR="002E189D" w:rsidRDefault="002E189D"/>
          <w:p w:rsidR="002E189D" w:rsidRDefault="002E189D">
            <w:r>
              <w:t>Представление отчетности в  СФР (СЗВ-ТД,  СТД-Р).</w:t>
            </w:r>
          </w:p>
          <w:p w:rsidR="002E189D" w:rsidRDefault="002E189D"/>
          <w:p w:rsidR="002E189D" w:rsidRDefault="002E189D">
            <w:r>
              <w:t>Ведение документов по  формированию кадрового резерва учреждения.</w:t>
            </w:r>
          </w:p>
          <w:p w:rsidR="002E189D" w:rsidRDefault="002E189D"/>
          <w:p w:rsidR="002E189D" w:rsidRDefault="002E189D">
            <w:r>
              <w:t>Выдача и учет доверенностей.</w:t>
            </w:r>
          </w:p>
          <w:p w:rsidR="002E189D" w:rsidRDefault="002E189D"/>
          <w:p w:rsidR="002E189D" w:rsidRDefault="002E189D"/>
          <w:p w:rsidR="002E189D" w:rsidRDefault="002E189D"/>
        </w:tc>
        <w:tc>
          <w:tcPr>
            <w:tcW w:w="2040" w:type="dxa"/>
            <w:gridSpan w:val="3"/>
          </w:tcPr>
          <w:p w:rsidR="002E189D" w:rsidRDefault="002E189D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r>
              <w:t xml:space="preserve">  В конце года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r>
              <w:t xml:space="preserve">   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/>
          <w:p w:rsidR="002E189D" w:rsidRDefault="002E189D">
            <w:pPr>
              <w:jc w:val="center"/>
            </w:pPr>
            <w:r>
              <w:t>По мере необходимости</w:t>
            </w:r>
          </w:p>
        </w:tc>
        <w:tc>
          <w:tcPr>
            <w:tcW w:w="2040" w:type="dxa"/>
          </w:tcPr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 xml:space="preserve">Ю.В. Харина </w:t>
            </w:r>
          </w:p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  <w:p w:rsidR="002E189D" w:rsidRDefault="002E189D"/>
          <w:p w:rsidR="002E189D" w:rsidRDefault="002E189D"/>
          <w:p w:rsidR="002E189D" w:rsidRDefault="002E189D">
            <w:r>
              <w:t>Ю.В. Харина</w:t>
            </w:r>
          </w:p>
        </w:tc>
      </w:tr>
      <w:tr w:rsidR="002E189D">
        <w:trPr>
          <w:trHeight w:val="425"/>
        </w:trPr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Программное обеспечение</w:t>
            </w:r>
          </w:p>
        </w:tc>
      </w:tr>
      <w:tr w:rsidR="002E189D">
        <w:trPr>
          <w:trHeight w:val="1609"/>
        </w:trPr>
        <w:tc>
          <w:tcPr>
            <w:tcW w:w="565" w:type="dxa"/>
          </w:tcPr>
          <w:p w:rsidR="00CB79F4" w:rsidRDefault="00CB79F4">
            <w:pPr>
              <w:jc w:val="center"/>
            </w:pPr>
            <w:r>
              <w:t>1.</w:t>
            </w:r>
          </w:p>
          <w:p w:rsidR="00CB79F4" w:rsidRPr="00CB79F4" w:rsidRDefault="00CB79F4" w:rsidP="00CB79F4"/>
          <w:p w:rsidR="00CB79F4" w:rsidRPr="00CB79F4" w:rsidRDefault="00CB79F4" w:rsidP="00CB79F4"/>
          <w:p w:rsidR="00CB79F4" w:rsidRDefault="00CB79F4" w:rsidP="00CB79F4"/>
          <w:p w:rsidR="00CB79F4" w:rsidRDefault="00CB79F4" w:rsidP="00CB79F4">
            <w:r>
              <w:t>2.</w:t>
            </w:r>
          </w:p>
          <w:p w:rsidR="00CB79F4" w:rsidRPr="00CB79F4" w:rsidRDefault="00CB79F4" w:rsidP="00CB79F4"/>
          <w:p w:rsidR="00CB79F4" w:rsidRPr="00CB79F4" w:rsidRDefault="00CB79F4" w:rsidP="00CB79F4"/>
          <w:p w:rsidR="00CB79F4" w:rsidRDefault="00CB79F4" w:rsidP="00CB79F4"/>
          <w:p w:rsidR="002E189D" w:rsidRDefault="00CB79F4" w:rsidP="00CB79F4">
            <w:r>
              <w:t>3.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4.</w:t>
            </w:r>
          </w:p>
          <w:p w:rsidR="00CB79F4" w:rsidRDefault="00CB79F4" w:rsidP="00CB79F4"/>
          <w:p w:rsidR="00CB79F4" w:rsidRDefault="00CB79F4" w:rsidP="00CB79F4">
            <w:r>
              <w:t>5.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6.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7.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8.</w:t>
            </w:r>
          </w:p>
          <w:p w:rsidR="00CB79F4" w:rsidRDefault="00CB79F4" w:rsidP="00CB79F4"/>
          <w:p w:rsidR="00CB79F4" w:rsidRDefault="00CB79F4" w:rsidP="00CB79F4">
            <w:r>
              <w:t>9.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10.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Pr="00CB79F4" w:rsidRDefault="00CB79F4" w:rsidP="00CB79F4">
            <w:r>
              <w:t>11.</w:t>
            </w:r>
          </w:p>
        </w:tc>
        <w:tc>
          <w:tcPr>
            <w:tcW w:w="5390" w:type="dxa"/>
          </w:tcPr>
          <w:p w:rsidR="002E189D" w:rsidRDefault="002E189D">
            <w:proofErr w:type="gramStart"/>
            <w:r>
              <w:lastRenderedPageBreak/>
              <w:t>Контроль за</w:t>
            </w:r>
            <w:proofErr w:type="gramEnd"/>
            <w:r>
              <w:t xml:space="preserve"> работой компьютерной техники, обеспечение ее правильной эксплуатации, бесперебойной работы.</w:t>
            </w:r>
          </w:p>
          <w:p w:rsidR="002E189D" w:rsidRDefault="002E189D"/>
          <w:p w:rsidR="002E189D" w:rsidRDefault="002E189D">
            <w:r>
              <w:t>Организация установки и сопровождения программного обеспечения. Системное антивирусное сопровождение.</w:t>
            </w:r>
          </w:p>
          <w:p w:rsidR="002E189D" w:rsidRDefault="002E189D"/>
          <w:p w:rsidR="002E189D" w:rsidRDefault="002E189D">
            <w:r>
              <w:t xml:space="preserve">Установка изменений в настройках программы </w:t>
            </w:r>
            <w:r>
              <w:lastRenderedPageBreak/>
              <w:t>АС «Адресная социальная помощь».</w:t>
            </w:r>
          </w:p>
          <w:p w:rsidR="002E189D" w:rsidRDefault="002E189D"/>
          <w:p w:rsidR="002E189D" w:rsidRDefault="002E189D">
            <w:r>
              <w:t>Конвертация данных из ФСД в базу АС АСП.</w:t>
            </w:r>
          </w:p>
          <w:p w:rsidR="002E189D" w:rsidRDefault="002E189D"/>
          <w:p w:rsidR="002E189D" w:rsidRDefault="002E189D">
            <w:r>
              <w:t>Отработка и внедрение технических заданий департамента семьи, социальной и демографической политики Брянской области.</w:t>
            </w:r>
          </w:p>
          <w:p w:rsidR="002E189D" w:rsidRDefault="002E189D"/>
          <w:p w:rsidR="002E189D" w:rsidRDefault="002E189D">
            <w:r>
              <w:t>Обмен информацией с департаментом семьи, социальной и демографической политики Брянской области, учреждениями и организациями, входящими в систему межведомственного взаимодействия, с использованием цифровых коммуникационных каналов связи, защищенных каналов связи (</w:t>
            </w:r>
            <w:proofErr w:type="spellStart"/>
            <w:r>
              <w:t>ViPNet</w:t>
            </w:r>
            <w:proofErr w:type="spellEnd"/>
            <w:r>
              <w:t>).</w:t>
            </w:r>
          </w:p>
          <w:p w:rsidR="002E189D" w:rsidRDefault="002E189D"/>
          <w:p w:rsidR="002E189D" w:rsidRDefault="002E189D">
            <w:r>
              <w:t>Формирование выплатных документов по выплатам пособий и компенсаций.</w:t>
            </w:r>
          </w:p>
          <w:p w:rsidR="002E189D" w:rsidRDefault="002E189D"/>
          <w:p w:rsidR="002E189D" w:rsidRDefault="002E189D">
            <w:r>
              <w:t>Формирование отчетов и заявок по выплатам.</w:t>
            </w:r>
          </w:p>
          <w:p w:rsidR="002E189D" w:rsidRDefault="002E189D"/>
          <w:p w:rsidR="002E189D" w:rsidRDefault="002E189D">
            <w:r>
              <w:t>Формирование и загрузка файлов в выплатные кредитные организации и ФГПУ «Почта России».</w:t>
            </w:r>
          </w:p>
          <w:p w:rsidR="002E189D" w:rsidRDefault="002E189D"/>
          <w:p w:rsidR="002E189D" w:rsidRDefault="002E189D">
            <w:r>
              <w:t>Осуществление выгрузки и загрузки файлов обмена с организациями (поставщиками коммунальных услуг).</w:t>
            </w:r>
          </w:p>
          <w:p w:rsidR="002E189D" w:rsidRDefault="002E189D"/>
          <w:p w:rsidR="002E189D" w:rsidRDefault="002E189D">
            <w:r>
              <w:t xml:space="preserve">Подготовка и размещение на официальном сайте, в социальных сетях </w:t>
            </w:r>
            <w:r>
              <w:rPr>
                <w:lang w:val="en-US"/>
              </w:rPr>
              <w:t>V</w:t>
            </w:r>
            <w:r>
              <w:t>K актуальной информации о деятельности учреждения, мерах социальной поддержки, НПД, материалы по противодействию коррупции и др.</w:t>
            </w:r>
          </w:p>
          <w:p w:rsidR="002E189D" w:rsidRDefault="002E189D"/>
        </w:tc>
        <w:tc>
          <w:tcPr>
            <w:tcW w:w="2040" w:type="dxa"/>
            <w:gridSpan w:val="3"/>
          </w:tcPr>
          <w:p w:rsidR="002E189D" w:rsidRDefault="002E189D">
            <w:pPr>
              <w:jc w:val="center"/>
            </w:pPr>
            <w:r>
              <w:lastRenderedPageBreak/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r>
              <w:lastRenderedPageBreak/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/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Е.А. Федоркова</w:t>
            </w:r>
          </w:p>
        </w:tc>
      </w:tr>
      <w:tr w:rsidR="002E189D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Назначение и выплата государственных пособий на детей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5390" w:type="dxa"/>
          </w:tcPr>
          <w:p w:rsidR="002E189D" w:rsidRDefault="002E189D">
            <w:r>
              <w:lastRenderedPageBreak/>
              <w:t>Прием документов для назначения ежемесячного пособия и ежемесячной компенсаций на молочные продукты детям до 3-х лет гражданам, имеющим детей согласно ФЗ от 20.02.2008г. №12-З</w:t>
            </w:r>
          </w:p>
          <w:p w:rsidR="002E189D" w:rsidRDefault="002E189D"/>
          <w:p w:rsidR="002E189D" w:rsidRDefault="002E189D">
            <w:r>
              <w:t>Подготовка документов на выплату ежемесячного пособия и компенсации на молочные продукты детям до 3-х лет гражданам, имеющим детей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дополнительного пособия при рождении ребенка согласно ФЗ от 20.02.2008 г. №12-З</w:t>
            </w:r>
          </w:p>
          <w:p w:rsidR="002E189D" w:rsidRDefault="002E189D"/>
          <w:p w:rsidR="002E189D" w:rsidRDefault="002E189D">
            <w:r>
              <w:t xml:space="preserve">Подготовка документов на выплату дополнительного единовременного пособия </w:t>
            </w:r>
            <w:r>
              <w:lastRenderedPageBreak/>
              <w:t>при рождении ребенка согласно ФЗ от 20.02.2008г. №12-З</w:t>
            </w:r>
          </w:p>
          <w:p w:rsidR="002E189D" w:rsidRDefault="002E189D"/>
          <w:p w:rsidR="002E189D" w:rsidRDefault="002E189D">
            <w:r>
              <w:t xml:space="preserve">Прием документов на назначение и выплату ЕДВ семьям при рождении третьего ребенка или последующих детей в Брянской области согласно ФЗ Брянской области от 20.02.2008г. №12-З, с изменением Закон от26.06.2012г. </w:t>
            </w:r>
          </w:p>
          <w:p w:rsidR="002E189D" w:rsidRDefault="002E189D">
            <w:r>
              <w:t>№38-З</w:t>
            </w:r>
          </w:p>
          <w:p w:rsidR="002E189D" w:rsidRDefault="002E189D"/>
          <w:p w:rsidR="002E189D" w:rsidRDefault="002E189D">
            <w:r>
              <w:t>Подготовка документов на выплату ЕДВ семьям при рождении третьего ребенка или последующих детей, родившихся после 31 декабря 2012 года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единовременного пособия при рождении ребенка многодетным зарегистрированным семьям согласно закону Брянской области от 20.02.2008г. №12-З</w:t>
            </w:r>
          </w:p>
          <w:p w:rsidR="002E189D" w:rsidRDefault="002E189D"/>
          <w:p w:rsidR="002E189D" w:rsidRDefault="002E189D"/>
          <w:p w:rsidR="002E189D" w:rsidRDefault="002E189D">
            <w:r>
              <w:t>Подготовка документов на выплату единовременного пособия при рождении ребенка многодетным зарегистрированным семьям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единовременного пособия к началу учебного года на школьников из многодетных малообеспеченных семей согласно закону Брянской области от 20.02.2008г. №12-З</w:t>
            </w:r>
          </w:p>
          <w:p w:rsidR="002E189D" w:rsidRDefault="002E189D"/>
          <w:p w:rsidR="002E189D" w:rsidRDefault="002E189D"/>
          <w:p w:rsidR="002E189D" w:rsidRDefault="002E189D">
            <w:r>
              <w:t>Подготовка документов на выплату единовременного пособия к началу учебного года на школьников из многодетных малообеспеченных семей</w:t>
            </w:r>
          </w:p>
          <w:p w:rsidR="002E189D" w:rsidRDefault="002E189D"/>
          <w:p w:rsidR="002E189D" w:rsidRDefault="002E189D"/>
          <w:p w:rsidR="002E189D" w:rsidRDefault="002E189D">
            <w:r>
              <w:t>Прием документов для получения сертификата на областной материнский (семейный) капитал согласно закону Брянской области от 11.10.2011г. №97-З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Выдача сертификата на областной материнский (семейный) капитал.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 xml:space="preserve">Прием документов для распоряжения средствами областного материнского </w:t>
            </w:r>
            <w:r>
              <w:lastRenderedPageBreak/>
              <w:t xml:space="preserve">(семейного) капитала согласно закону Брянской области от 11.10.2011г. 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Формирование реестра на выплату для распоряжения  средствами областного (семейного) капитала согласно закону Брянской области от 11.10.2011г. № 97-З</w:t>
            </w:r>
          </w:p>
          <w:p w:rsidR="002E189D" w:rsidRDefault="002E189D"/>
          <w:p w:rsidR="002E189D" w:rsidRDefault="002E189D"/>
          <w:p w:rsidR="002E189D" w:rsidRDefault="002E189D">
            <w:r>
              <w:t>Проводить инвентаризацию личных дел: получателей пособий, компенсаций, ежемесячных денежных выплат и личных дел граждан, имеющих детей</w:t>
            </w:r>
          </w:p>
          <w:p w:rsidR="002E189D" w:rsidRDefault="002E189D"/>
          <w:p w:rsidR="002E189D" w:rsidRDefault="002E189D"/>
          <w:p w:rsidR="002E189D" w:rsidRDefault="002E189D">
            <w:r>
              <w:t>Прием получателей пособий, консультации по вопросам назначения и выплаты пособий на детей, выдача справок, выдача запросов в другие районы области и другие регионы РФ.</w:t>
            </w:r>
          </w:p>
          <w:p w:rsidR="002E189D" w:rsidRDefault="002E189D"/>
          <w:p w:rsidR="002E189D" w:rsidRDefault="002E189D"/>
          <w:p w:rsidR="002E189D" w:rsidRDefault="002E189D">
            <w:r>
              <w:t>Прием документов для оформления единовременной денежной выплаты  многодетным семьям в соответствии с Законом Брянской области от 30.07.2019г. № 77-З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реестра на выплату единовременной денежной выплаты многодетным семьям в соответствии с Законом Брянской области от 30.07.2019г. № 77-З</w:t>
            </w:r>
          </w:p>
        </w:tc>
        <w:tc>
          <w:tcPr>
            <w:tcW w:w="2040" w:type="dxa"/>
            <w:gridSpan w:val="3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еженедельно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 июня по сентябрь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proofErr w:type="spellStart"/>
            <w:r>
              <w:lastRenderedPageBreak/>
              <w:t>Лясковская</w:t>
            </w:r>
            <w:proofErr w:type="spellEnd"/>
            <w:r>
              <w:t xml:space="preserve"> Е.Н. 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 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 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 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lastRenderedPageBreak/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 xml:space="preserve">специалисты </w:t>
            </w:r>
          </w:p>
          <w:p w:rsidR="002E189D" w:rsidRDefault="002E189D">
            <w:pPr>
              <w:jc w:val="center"/>
            </w:pPr>
            <w:r>
              <w:t>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 w:rsidP="00CB79F4"/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Якушева Н.В.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Якушева Н.В.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Якушева Н.В.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lastRenderedPageBreak/>
              <w:t>Якушева Н.В.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 xml:space="preserve">специалисты отдела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Е.Н.,</w:t>
            </w:r>
          </w:p>
          <w:p w:rsidR="002E189D" w:rsidRDefault="002E189D">
            <w:pPr>
              <w:jc w:val="center"/>
            </w:pPr>
            <w:r>
              <w:t>специалисты отдела.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 </w:t>
            </w:r>
          </w:p>
          <w:p w:rsidR="002E189D" w:rsidRDefault="002E189D">
            <w:pPr>
              <w:jc w:val="center"/>
            </w:pPr>
            <w:r>
              <w:t>Якушева Н.В.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  <w:proofErr w:type="spellStart"/>
            <w:r>
              <w:t>Лясковская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  <w:r>
              <w:t>Якушева Н.В.</w:t>
            </w:r>
          </w:p>
        </w:tc>
      </w:tr>
      <w:tr w:rsidR="002E189D"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>.  Предоставление мер социальной поддержки льготным категориям граждан Назначение и выплата ЕДК на услуги ЖКХ, ЕДВ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  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20.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  <w:rPr>
                <w:lang w:val="en-US"/>
              </w:rPr>
            </w:pPr>
          </w:p>
          <w:p w:rsidR="002E189D" w:rsidRDefault="002E189D">
            <w:pPr>
              <w:jc w:val="center"/>
              <w:rPr>
                <w:lang w:val="en-US"/>
              </w:rPr>
            </w:pPr>
          </w:p>
          <w:p w:rsidR="002E189D" w:rsidRDefault="002E189D">
            <w:pPr>
              <w:jc w:val="center"/>
            </w:pPr>
            <w:r>
              <w:t>24.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  <w:rPr>
                <w:lang w:val="en-US"/>
              </w:rPr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2E189D" w:rsidRDefault="002E189D">
            <w:pPr>
              <w:jc w:val="center"/>
            </w:pPr>
            <w:r>
              <w:t>33.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  <w:rPr>
                <w:lang w:val="en-US"/>
              </w:rPr>
            </w:pPr>
          </w:p>
          <w:p w:rsidR="002E189D" w:rsidRDefault="002E189D">
            <w:pPr>
              <w:jc w:val="center"/>
            </w:pPr>
            <w:r>
              <w:t>34.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Pr="002B1B58" w:rsidRDefault="002E189D">
            <w:pPr>
              <w:jc w:val="center"/>
            </w:pPr>
            <w:r>
              <w:t>36.</w:t>
            </w:r>
          </w:p>
        </w:tc>
        <w:tc>
          <w:tcPr>
            <w:tcW w:w="5450" w:type="dxa"/>
            <w:gridSpan w:val="3"/>
          </w:tcPr>
          <w:p w:rsidR="002E189D" w:rsidRDefault="002E189D">
            <w:r>
              <w:lastRenderedPageBreak/>
              <w:t>Прием документов для назначения ежемесячной денежной компенсации на оплату жилого помещения и коммунальных услуг</w:t>
            </w:r>
          </w:p>
          <w:p w:rsidR="002E189D" w:rsidRDefault="002E189D"/>
          <w:p w:rsidR="002E189D" w:rsidRDefault="002E189D">
            <w:r>
              <w:t>Прием документов для назначения ежемесячной денежной выплаты региональным льготникам</w:t>
            </w:r>
          </w:p>
          <w:p w:rsidR="002E189D" w:rsidRDefault="002E189D"/>
          <w:p w:rsidR="002E189D" w:rsidRDefault="002E189D">
            <w:r>
              <w:t>Прием и отработка заявлений о назначении ЕДК, поданных через портал Госуслуг</w:t>
            </w:r>
          </w:p>
          <w:p w:rsidR="002E189D" w:rsidRDefault="002E189D"/>
          <w:p w:rsidR="002E189D" w:rsidRDefault="002E189D">
            <w:r>
              <w:t>Консультирование граждан по вопросам предоставления ЕДК на оплату ЖКУ, ЕДВ</w:t>
            </w:r>
          </w:p>
          <w:p w:rsidR="002E189D" w:rsidRDefault="002E189D"/>
          <w:p w:rsidR="002E189D" w:rsidRDefault="002E189D">
            <w:r>
              <w:t>Выдача справок о предоставлении (не предоставлении) мер социальной поддержки</w:t>
            </w:r>
          </w:p>
          <w:p w:rsidR="002E189D" w:rsidRDefault="002E189D"/>
          <w:p w:rsidR="002E189D" w:rsidRDefault="002E189D">
            <w:r>
              <w:t xml:space="preserve">Обработка документов, ввод данных в АС </w:t>
            </w:r>
            <w:r>
              <w:lastRenderedPageBreak/>
              <w:t>«АСП» для назначения ЕДК на оплату ЖКУ, ЕДВ</w:t>
            </w:r>
          </w:p>
          <w:p w:rsidR="002E189D" w:rsidRDefault="002E189D"/>
          <w:p w:rsidR="002E189D" w:rsidRDefault="002E189D">
            <w:r>
              <w:t>Принятие решения о назначении ЕДК на оплату ЖКУ, ЕДВ</w:t>
            </w:r>
          </w:p>
          <w:p w:rsidR="002E189D" w:rsidRDefault="002E189D"/>
          <w:p w:rsidR="002E189D" w:rsidRDefault="002E189D">
            <w:r>
              <w:t>Формирование личных дел получателей ЕДК на оплату ЖКУ, ЕДВ</w:t>
            </w:r>
          </w:p>
          <w:p w:rsidR="002E189D" w:rsidRDefault="002E189D"/>
          <w:p w:rsidR="002E189D" w:rsidRDefault="002E189D">
            <w:r>
              <w:t>Перерасчеты, возобновление и восстановление ЕДК на оплату ЖКУ</w:t>
            </w:r>
          </w:p>
          <w:p w:rsidR="002E189D" w:rsidRDefault="002E189D"/>
          <w:p w:rsidR="002E189D" w:rsidRDefault="002E189D">
            <w:r>
              <w:t>Приостановление и прекращение выплаты ЕДК на оплату ЖКУ, ЕДВ</w:t>
            </w:r>
          </w:p>
          <w:p w:rsidR="002E189D" w:rsidRDefault="002E189D"/>
          <w:p w:rsidR="002E189D" w:rsidRDefault="002E189D">
            <w:r>
              <w:t>Осуществление контроля правильности назначения ЕДК на оплату ЖКУ и ЕДВ</w:t>
            </w:r>
          </w:p>
          <w:p w:rsidR="002E189D" w:rsidRDefault="002E189D"/>
          <w:p w:rsidR="002E189D" w:rsidRDefault="002E189D">
            <w:r>
              <w:t xml:space="preserve">Отработка списков граждан, снятых с регистрационного учета, предоставляемых  ООО «РИРЦ Брянской области»  </w:t>
            </w:r>
          </w:p>
          <w:p w:rsidR="002E189D" w:rsidRDefault="002E189D"/>
          <w:p w:rsidR="002E189D" w:rsidRDefault="002E189D">
            <w:r>
              <w:t>Отработка списков умерших граждан, предоставляемых отделом ЗАГС</w:t>
            </w:r>
          </w:p>
          <w:p w:rsidR="002E189D" w:rsidRDefault="002E189D"/>
          <w:p w:rsidR="002E189D" w:rsidRDefault="002E189D">
            <w:r>
              <w:t>Отработка неоплат почты и возвратов денежных средств кредитными организациями</w:t>
            </w:r>
          </w:p>
          <w:p w:rsidR="002E189D" w:rsidRDefault="002E189D"/>
          <w:p w:rsidR="002E189D" w:rsidRDefault="002E189D">
            <w:r>
              <w:t xml:space="preserve">Формирование массовых запросов о наличии судебной задолженности в системе ГИС ЖКХ, формирование протокола и списка </w:t>
            </w:r>
            <w:proofErr w:type="spellStart"/>
            <w:r>
              <w:t>льготополучателей</w:t>
            </w:r>
            <w:proofErr w:type="spellEnd"/>
            <w:r>
              <w:t>, имеющих судебную задолженность</w:t>
            </w:r>
          </w:p>
          <w:p w:rsidR="002E189D" w:rsidRDefault="002E189D"/>
          <w:p w:rsidR="002E189D" w:rsidRDefault="002E189D">
            <w:r>
              <w:t xml:space="preserve">Отработка сведений из ГИС ЖКХ о наличии (отсутствии) судебной задолженности, принятие решений о приостановлении, возобновлении выплаты ЕДК, подготовка уведомлений </w:t>
            </w:r>
            <w:proofErr w:type="spellStart"/>
            <w:r>
              <w:t>льготополучателям</w:t>
            </w:r>
            <w:proofErr w:type="spellEnd"/>
          </w:p>
          <w:p w:rsidR="002E189D" w:rsidRDefault="002E189D"/>
          <w:p w:rsidR="002E189D" w:rsidRDefault="002E189D">
            <w:r>
              <w:t>Организация и исполнение проведения информационного обмена с поставщиками жилищно-коммунальных услуг  по получению тарифов, факта потребления коммунальных услуг, необходимых для правильного расчета ЕДК льготным категориям граждан;</w:t>
            </w:r>
          </w:p>
          <w:p w:rsidR="002E189D" w:rsidRDefault="002E189D"/>
          <w:p w:rsidR="002E189D" w:rsidRDefault="002E189D">
            <w:r>
              <w:t>Подготовка распоряжений на выплату ЕДК (фактическая выплата и кассовые расходы)</w:t>
            </w:r>
          </w:p>
          <w:p w:rsidR="002E189D" w:rsidRDefault="002E189D"/>
          <w:p w:rsidR="002E189D" w:rsidRDefault="002E189D">
            <w:r>
              <w:t>Формирование отчетов по реализации федеральных и областных нормативных правовых актов в части предоставления ЕДК на оплату ЖКУ</w:t>
            </w:r>
          </w:p>
          <w:p w:rsidR="002E189D" w:rsidRDefault="002E189D"/>
          <w:p w:rsidR="002E189D" w:rsidRDefault="002E189D">
            <w:r>
              <w:lastRenderedPageBreak/>
              <w:t>Составление заявки на финансирование ЕДК на оплату ЖКУ</w:t>
            </w:r>
          </w:p>
          <w:p w:rsidR="002E189D" w:rsidRDefault="002E189D"/>
          <w:p w:rsidR="002E189D" w:rsidRDefault="002E189D">
            <w:r>
              <w:t>Проведение тематических проверок по вопросам предоставления ЕДК на оплату ЖКУ</w:t>
            </w:r>
          </w:p>
          <w:p w:rsidR="002E189D" w:rsidRDefault="002E189D"/>
          <w:p w:rsidR="002E189D" w:rsidRDefault="002E189D">
            <w:r>
              <w:t>Выполнение технических заданий по вопросам предоставления ЕДК на оплату ЖКУ</w:t>
            </w:r>
          </w:p>
          <w:p w:rsidR="002E189D" w:rsidRDefault="002E189D"/>
          <w:p w:rsidR="002E189D" w:rsidRDefault="002E189D"/>
          <w:p w:rsidR="002E189D" w:rsidRDefault="002E189D">
            <w:r>
              <w:t xml:space="preserve">Проверка обоснованности назначения и предоставления ЕДК и корректировка в АС «АСП» данных </w:t>
            </w:r>
            <w:proofErr w:type="spellStart"/>
            <w:r>
              <w:t>льготополучателей</w:t>
            </w:r>
            <w:proofErr w:type="spellEnd"/>
            <w:r>
              <w:t>, не подтвержденных отделением ПФР Брянской области</w:t>
            </w:r>
          </w:p>
          <w:p w:rsidR="002E189D" w:rsidRDefault="002E189D"/>
          <w:p w:rsidR="002E189D" w:rsidRDefault="002E189D">
            <w:r>
              <w:t xml:space="preserve">Проведение технической учебы 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2E189D" w:rsidRDefault="002E189D"/>
          <w:p w:rsidR="002E189D" w:rsidRDefault="002E189D">
            <w:r>
              <w:t>Формирование федерального статистического наблюдения по форме 26-ЖКХ.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отчета по форме 21-нч</w:t>
            </w:r>
          </w:p>
          <w:p w:rsidR="002E189D" w:rsidRDefault="002E189D"/>
          <w:p w:rsidR="002E189D" w:rsidRDefault="002E189D">
            <w:r>
              <w:t xml:space="preserve">Прием документов по вопросу присвоения звания «Ветеран труда» и установления статуса «Ветеран труда Брянской области» </w:t>
            </w:r>
          </w:p>
          <w:p w:rsidR="002E189D" w:rsidRDefault="002E189D"/>
          <w:p w:rsidR="002E189D" w:rsidRDefault="002E189D">
            <w:r>
              <w:t>Прием заявлений по вопросу присвоения звания «Ветеран труда» и установления статуса «Ветеран труда Брянской области», поданных через портал Госуслуг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реестра и подготовка документов граждан, претендующих на присвоение звания «Ветеран труда»</w:t>
            </w:r>
          </w:p>
          <w:p w:rsidR="002E189D" w:rsidRDefault="002E189D"/>
          <w:p w:rsidR="002E189D" w:rsidRDefault="002E189D">
            <w:r>
              <w:t>Формирование реестра и подготовка документов граждан, претендующих на установление статуса «Ветеран труда Брянской области»</w:t>
            </w:r>
          </w:p>
          <w:p w:rsidR="002E189D" w:rsidRDefault="002E189D"/>
          <w:p w:rsidR="002E189D" w:rsidRDefault="002E189D">
            <w:r>
              <w:t>Выдача удостоверений «Ветеран труда»,  «Ветеран труда Брянской области», другим категориям льготников.</w:t>
            </w:r>
          </w:p>
          <w:p w:rsidR="002E189D" w:rsidRDefault="002E189D"/>
          <w:p w:rsidR="002E189D" w:rsidRDefault="002E189D">
            <w:r>
              <w:t xml:space="preserve">Своевременная актуализация информации на информационных стендах по вопросам </w:t>
            </w:r>
            <w:r>
              <w:lastRenderedPageBreak/>
              <w:t>предоставления мер социальной поддержки, относящимся к компетенции отдела</w:t>
            </w:r>
          </w:p>
          <w:p w:rsidR="002E189D" w:rsidRDefault="002E189D"/>
          <w:p w:rsidR="002E189D" w:rsidRDefault="002E189D">
            <w:r>
              <w:t>Поддержка в актуальном, системном состоянии архива действующих личных дел</w:t>
            </w:r>
          </w:p>
          <w:p w:rsidR="002E189D" w:rsidRDefault="002E189D"/>
          <w:p w:rsidR="002E189D" w:rsidRDefault="002E189D">
            <w:r>
              <w:t>Формирование и систематизация архива закрытых личных дел</w:t>
            </w:r>
          </w:p>
          <w:p w:rsidR="002E189D" w:rsidRDefault="002E189D" w:rsidP="002B1B58"/>
          <w:p w:rsidR="002E189D" w:rsidRPr="002B1B58" w:rsidRDefault="002E189D" w:rsidP="002B1B58">
            <w:r>
              <w:t>Инвентаризация личных дел получателей ЕДК</w:t>
            </w:r>
          </w:p>
        </w:tc>
        <w:tc>
          <w:tcPr>
            <w:tcW w:w="1980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месяц и 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к 1 и 15 числу каждого месяца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к 5 и 20 числу каждого месяца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Pr="00456A43" w:rsidRDefault="002E189D" w:rsidP="00456A43"/>
          <w:p w:rsidR="002E189D" w:rsidRPr="00456A43" w:rsidRDefault="002E189D" w:rsidP="00456A43"/>
          <w:p w:rsidR="002E189D" w:rsidRDefault="002E189D" w:rsidP="00456A43"/>
          <w:p w:rsidR="002E189D" w:rsidRDefault="002E189D" w:rsidP="00456A43">
            <w:r>
              <w:t xml:space="preserve">      ежедневно</w:t>
            </w:r>
          </w:p>
          <w:p w:rsidR="002E189D" w:rsidRPr="00456A43" w:rsidRDefault="002E189D" w:rsidP="00456A43"/>
          <w:p w:rsidR="002E189D" w:rsidRDefault="002E189D" w:rsidP="00456A43"/>
          <w:p w:rsidR="002E189D" w:rsidRDefault="002E189D" w:rsidP="00456A43">
            <w:pPr>
              <w:jc w:val="center"/>
            </w:pPr>
            <w:r>
              <w:t>ежедневно</w:t>
            </w:r>
          </w:p>
          <w:p w:rsidR="002E189D" w:rsidRDefault="002E189D" w:rsidP="00456A43">
            <w:pPr>
              <w:jc w:val="center"/>
            </w:pPr>
          </w:p>
          <w:p w:rsidR="002E189D" w:rsidRDefault="002E189D" w:rsidP="00456A43">
            <w:pPr>
              <w:jc w:val="center"/>
            </w:pPr>
          </w:p>
          <w:p w:rsidR="002E189D" w:rsidRPr="00456A43" w:rsidRDefault="002E189D" w:rsidP="00456A43">
            <w:pPr>
              <w:jc w:val="center"/>
            </w:pPr>
            <w:r>
              <w:t>ежеквартально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r>
              <w:lastRenderedPageBreak/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Грошева Ю.В.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  <w:r>
              <w:t>специалисты</w:t>
            </w:r>
          </w:p>
          <w:p w:rsidR="002E189D" w:rsidRDefault="002E189D">
            <w:pPr>
              <w:jc w:val="center"/>
            </w:pPr>
            <w:r>
              <w:t>отдела</w:t>
            </w: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специалисты отдела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Родкина С.Н.</w:t>
            </w: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Ильющенкова</w:t>
            </w:r>
            <w:proofErr w:type="spellEnd"/>
            <w:r>
              <w:t xml:space="preserve"> О.Н.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  <w:proofErr w:type="spellStart"/>
            <w:r>
              <w:t>Ильющенкова</w:t>
            </w:r>
            <w:proofErr w:type="spellEnd"/>
            <w:r>
              <w:t xml:space="preserve"> О.Н.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CB79F4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 </w:t>
            </w: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 w:rsidP="00CB79F4"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 w:rsidP="00CB79F4">
            <w:pPr>
              <w:jc w:val="center"/>
            </w:pPr>
            <w:proofErr w:type="spellStart"/>
            <w:r>
              <w:t>Золотенкова</w:t>
            </w:r>
            <w:proofErr w:type="spellEnd"/>
            <w:r>
              <w:t xml:space="preserve"> И.Н.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Ильющенкова</w:t>
            </w:r>
            <w:proofErr w:type="spellEnd"/>
            <w:r>
              <w:t xml:space="preserve"> О.Н.</w:t>
            </w:r>
          </w:p>
          <w:p w:rsidR="002E189D" w:rsidRDefault="002E189D">
            <w:pPr>
              <w:jc w:val="center"/>
            </w:pPr>
          </w:p>
          <w:p w:rsidR="002E189D" w:rsidRDefault="002E189D" w:rsidP="00CB79F4"/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CB79F4" w:rsidRDefault="00CB79F4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proofErr w:type="spellStart"/>
            <w:r>
              <w:t>Шавыкин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 w:rsidP="00CB79F4"/>
          <w:p w:rsidR="002E189D" w:rsidRDefault="002E189D">
            <w:pPr>
              <w:jc w:val="center"/>
            </w:pPr>
            <w:r>
              <w:lastRenderedPageBreak/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 w:rsidP="00CB79F4">
            <w:pPr>
              <w:jc w:val="center"/>
            </w:pPr>
            <w:r>
              <w:t xml:space="preserve">    </w:t>
            </w: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Гусарова Н.Ф.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CB79F4" w:rsidRDefault="00CB79F4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 w:rsidP="00946075">
            <w:pPr>
              <w:jc w:val="center"/>
            </w:pPr>
            <w:r>
              <w:t>Гусарова Н.Ф.</w:t>
            </w:r>
          </w:p>
          <w:p w:rsidR="00946075" w:rsidRDefault="00946075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 w:rsidP="00946075">
            <w:pPr>
              <w:jc w:val="center"/>
            </w:pPr>
            <w:r>
              <w:t>Гусарова Н.Ф.</w:t>
            </w:r>
          </w:p>
          <w:p w:rsidR="00946075" w:rsidRDefault="00946075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 w:rsidP="00946075">
            <w:pPr>
              <w:jc w:val="center"/>
            </w:pPr>
            <w:r>
              <w:t>Гусарова Н.Ф.</w:t>
            </w:r>
          </w:p>
          <w:p w:rsidR="00946075" w:rsidRDefault="00946075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946075" w:rsidRDefault="00946075" w:rsidP="00946075">
            <w:pPr>
              <w:jc w:val="center"/>
            </w:pPr>
            <w:r>
              <w:t>Гусарова Н.Ф.</w:t>
            </w:r>
          </w:p>
          <w:p w:rsidR="00CB79F4" w:rsidRDefault="00CB79F4" w:rsidP="00946075"/>
          <w:p w:rsidR="002E189D" w:rsidRDefault="002E189D">
            <w:pPr>
              <w:jc w:val="center"/>
            </w:pPr>
            <w:r>
              <w:t>Грошева Ю.В.</w:t>
            </w:r>
          </w:p>
          <w:p w:rsidR="002E189D" w:rsidRDefault="002E189D">
            <w:pPr>
              <w:jc w:val="center"/>
            </w:pPr>
          </w:p>
          <w:p w:rsidR="002E189D" w:rsidRPr="007B6F6F" w:rsidRDefault="002E189D" w:rsidP="007B6F6F"/>
          <w:p w:rsidR="002E189D" w:rsidRDefault="002E189D" w:rsidP="007B6F6F"/>
          <w:p w:rsidR="002E189D" w:rsidRDefault="002E189D" w:rsidP="007B6F6F">
            <w:r>
              <w:t xml:space="preserve">    Грошева Ю.В.</w:t>
            </w:r>
          </w:p>
          <w:p w:rsidR="002E189D" w:rsidRDefault="002E189D" w:rsidP="007B6F6F"/>
          <w:p w:rsidR="002E189D" w:rsidRDefault="002E189D" w:rsidP="00BB3E52">
            <w:pPr>
              <w:jc w:val="center"/>
            </w:pPr>
          </w:p>
          <w:p w:rsidR="002E189D" w:rsidRDefault="002E189D" w:rsidP="00BB3E52">
            <w:pPr>
              <w:jc w:val="center"/>
            </w:pPr>
          </w:p>
          <w:p w:rsidR="00946075" w:rsidRDefault="00946075" w:rsidP="00BB3E52">
            <w:pPr>
              <w:jc w:val="center"/>
            </w:pPr>
          </w:p>
          <w:p w:rsidR="00946075" w:rsidRDefault="00946075" w:rsidP="00BB3E52">
            <w:pPr>
              <w:jc w:val="center"/>
            </w:pPr>
          </w:p>
          <w:p w:rsidR="002E189D" w:rsidRDefault="002E189D" w:rsidP="00BB3E52">
            <w:pPr>
              <w:jc w:val="center"/>
            </w:pPr>
            <w:r>
              <w:t>Грошева Ю.В.</w:t>
            </w:r>
          </w:p>
          <w:p w:rsidR="002E189D" w:rsidRPr="00456A43" w:rsidRDefault="002E189D" w:rsidP="00456A43"/>
          <w:p w:rsidR="002E189D" w:rsidRPr="00456A43" w:rsidRDefault="002E189D" w:rsidP="00456A43"/>
          <w:p w:rsidR="002E189D" w:rsidRDefault="002E189D" w:rsidP="00456A43"/>
          <w:p w:rsidR="002E189D" w:rsidRDefault="002E189D" w:rsidP="00456A43">
            <w:pPr>
              <w:jc w:val="center"/>
            </w:pPr>
            <w:r>
              <w:t>Грошева Ю.В.</w:t>
            </w:r>
          </w:p>
          <w:p w:rsidR="002E189D" w:rsidRPr="00456A43" w:rsidRDefault="002E189D" w:rsidP="00456A43"/>
          <w:p w:rsidR="002E189D" w:rsidRDefault="002E189D" w:rsidP="00456A43"/>
          <w:p w:rsidR="00946075" w:rsidRPr="00456A43" w:rsidRDefault="00946075" w:rsidP="00456A43"/>
          <w:p w:rsidR="002E189D" w:rsidRDefault="002E189D" w:rsidP="00456A43"/>
          <w:p w:rsidR="002E189D" w:rsidRPr="00456A43" w:rsidRDefault="002E189D" w:rsidP="00CB79F4">
            <w:pPr>
              <w:jc w:val="center"/>
            </w:pPr>
            <w:r>
              <w:t>Грошева Ю.В.</w:t>
            </w:r>
          </w:p>
          <w:p w:rsidR="002E189D" w:rsidRDefault="002E189D" w:rsidP="00456A43"/>
          <w:p w:rsidR="00946075" w:rsidRDefault="00946075" w:rsidP="00456A43">
            <w:pPr>
              <w:jc w:val="center"/>
            </w:pPr>
          </w:p>
          <w:p w:rsidR="00946075" w:rsidRDefault="00946075" w:rsidP="00456A43">
            <w:pPr>
              <w:jc w:val="center"/>
            </w:pPr>
          </w:p>
          <w:p w:rsidR="00946075" w:rsidRDefault="00946075" w:rsidP="00946075">
            <w:pPr>
              <w:jc w:val="center"/>
            </w:pPr>
            <w:r>
              <w:t>Гусарова Н.Ф.</w:t>
            </w:r>
          </w:p>
          <w:p w:rsidR="00946075" w:rsidRDefault="00946075" w:rsidP="00456A43"/>
          <w:p w:rsidR="00946075" w:rsidRDefault="00946075" w:rsidP="00456A43"/>
          <w:p w:rsidR="00946075" w:rsidRDefault="00946075" w:rsidP="00456A43"/>
          <w:p w:rsidR="00946075" w:rsidRDefault="00946075" w:rsidP="00456A43"/>
          <w:p w:rsidR="002E189D" w:rsidRDefault="002E189D" w:rsidP="00456A43">
            <w:pPr>
              <w:jc w:val="center"/>
            </w:pPr>
            <w:r>
              <w:t>специалисты отдела</w:t>
            </w:r>
          </w:p>
          <w:p w:rsidR="00946075" w:rsidRDefault="00946075" w:rsidP="00946075"/>
          <w:p w:rsidR="00946075" w:rsidRDefault="00946075" w:rsidP="00456A43">
            <w:pPr>
              <w:jc w:val="center"/>
            </w:pPr>
          </w:p>
          <w:p w:rsidR="002E189D" w:rsidRDefault="002E189D" w:rsidP="00456A43">
            <w:pPr>
              <w:jc w:val="center"/>
            </w:pPr>
            <w:r>
              <w:t>специалисты отдела</w:t>
            </w:r>
          </w:p>
          <w:p w:rsidR="002E189D" w:rsidRDefault="002E189D" w:rsidP="002B1B58">
            <w:pPr>
              <w:ind w:firstLine="708"/>
            </w:pPr>
          </w:p>
          <w:p w:rsidR="00946075" w:rsidRDefault="00946075" w:rsidP="002B1B58">
            <w:pPr>
              <w:ind w:firstLine="708"/>
            </w:pPr>
          </w:p>
          <w:p w:rsidR="002E189D" w:rsidRPr="002B1B58" w:rsidRDefault="002E189D" w:rsidP="002B1B58">
            <w:pPr>
              <w:jc w:val="center"/>
            </w:pPr>
            <w:r>
              <w:t>специалисты отдела</w:t>
            </w:r>
          </w:p>
        </w:tc>
      </w:tr>
      <w:tr w:rsidR="002E189D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 Назначение и выплата субсидий на услуги ЖКХ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</w:tc>
        <w:tc>
          <w:tcPr>
            <w:tcW w:w="5450" w:type="dxa"/>
            <w:gridSpan w:val="3"/>
          </w:tcPr>
          <w:p w:rsidR="002E189D" w:rsidRDefault="002E189D">
            <w:r>
              <w:lastRenderedPageBreak/>
              <w:t xml:space="preserve">Прием граждан, консультации по вопросам назначения и выплаты субсидий на оплату жилья и коммунальных услуг, 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14.12.2005г. № 761 «О предоставлении субсидий на оплату жилого помещения и коммунальных услуг», выдача справок, составление запросов в другие организации.</w:t>
            </w:r>
          </w:p>
          <w:p w:rsidR="002E189D" w:rsidRDefault="002E189D"/>
          <w:p w:rsidR="002E189D" w:rsidRDefault="002E189D">
            <w:r>
              <w:t xml:space="preserve">Прием документов, формирование личных дел, расчет, назначение субсидий на оплату жилья и коммунальных услуг гражданам,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 14.12.2005г. № 761, от 29.08.2005г. </w:t>
            </w:r>
          </w:p>
          <w:p w:rsidR="002E189D" w:rsidRDefault="002E189D"/>
          <w:p w:rsidR="002E189D" w:rsidRDefault="002E189D">
            <w:r>
              <w:t xml:space="preserve"> </w:t>
            </w:r>
          </w:p>
          <w:p w:rsidR="002E189D" w:rsidRDefault="002E189D">
            <w:r>
              <w:t>Перерасчет субсидий в связи с изменением регионального стандарта стоимости жилья и коммунальных услуг, МДД - максимально допустимой доли расходов граждан, прожиточного минимума, тарифов на жилищн</w:t>
            </w:r>
            <w:proofErr w:type="gramStart"/>
            <w:r>
              <w:t>о-</w:t>
            </w:r>
            <w:proofErr w:type="gramEnd"/>
            <w:r>
              <w:t xml:space="preserve"> коммунальные услуги, согласно Постановления  Правительства РФ от 14.12.2005г. № 761.</w:t>
            </w:r>
          </w:p>
          <w:p w:rsidR="002E189D" w:rsidRDefault="002E189D"/>
          <w:p w:rsidR="002E189D" w:rsidRDefault="002E189D">
            <w:r>
              <w:t xml:space="preserve">Сравнение размеров предоставленной субсидии с фактическими платежами семьи, понесенными в течение срока получения субсидии. Заполнение протоколов  и решений, форма 12 и 9 соответственно, </w:t>
            </w:r>
            <w:proofErr w:type="gramStart"/>
            <w:r>
              <w:t>согласно Приказа</w:t>
            </w:r>
            <w:proofErr w:type="gramEnd"/>
            <w:r>
              <w:t xml:space="preserve"> Департамента семьи, социальной и демографической политики Брянской области от 17.02.2014г. № 45.</w:t>
            </w:r>
          </w:p>
          <w:p w:rsidR="002E189D" w:rsidRDefault="002E189D"/>
          <w:p w:rsidR="002E189D" w:rsidRDefault="002E189D">
            <w:r>
              <w:t>Проверка формирования личных дел и назначения субсидии.</w:t>
            </w:r>
          </w:p>
          <w:p w:rsidR="002E189D" w:rsidRDefault="002E189D"/>
          <w:p w:rsidR="002E189D" w:rsidRDefault="002E189D">
            <w:r>
              <w:t>Отработка списков РИРЦ о снятии с учета, списков отдела ЗАГС (умерших) и задолжников по ЖКХ. Закрытие заявок, в связи с утратой права.</w:t>
            </w:r>
          </w:p>
          <w:p w:rsidR="002E189D" w:rsidRDefault="002E189D"/>
          <w:p w:rsidR="002E189D" w:rsidRDefault="002E189D">
            <w:r>
              <w:t xml:space="preserve">Подготовка документов на выплату, формирование ведомости на зачисление </w:t>
            </w:r>
            <w:r>
              <w:lastRenderedPageBreak/>
              <w:t xml:space="preserve">денежных средств на счета по вкладам получателей субсидий,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14.12.2005г. № 761.</w:t>
            </w:r>
          </w:p>
          <w:p w:rsidR="002E189D" w:rsidRDefault="002E189D"/>
          <w:p w:rsidR="002E189D" w:rsidRDefault="002E189D">
            <w:r>
              <w:t>Проставление отметок о неполучении выплат в БД получателей субсидий на оплату ЖКУ</w:t>
            </w:r>
          </w:p>
          <w:p w:rsidR="002E189D" w:rsidRDefault="002E189D"/>
          <w:p w:rsidR="002E189D" w:rsidRDefault="002E189D">
            <w:r>
              <w:t>Составление информации:</w:t>
            </w:r>
          </w:p>
          <w:p w:rsidR="002E189D" w:rsidRDefault="002E189D">
            <w:r>
              <w:t>- о работе по привлечению для получения субсидии по оплате ЖКУ граждан из числа неплательщиков,</w:t>
            </w:r>
          </w:p>
          <w:p w:rsidR="002E189D" w:rsidRDefault="002E189D">
            <w:r>
              <w:t>- о работе мобильных групп,</w:t>
            </w:r>
          </w:p>
          <w:p w:rsidR="002E189D" w:rsidRDefault="002E189D">
            <w:r>
              <w:t>- о численности получателей субсидии</w:t>
            </w:r>
          </w:p>
          <w:p w:rsidR="002E189D" w:rsidRDefault="002E189D">
            <w:r>
              <w:t xml:space="preserve">- об использовании средств областного бюджета, выделенных на предоставление субсидий на оплату ЖКУ, </w:t>
            </w:r>
          </w:p>
          <w:p w:rsidR="002E189D" w:rsidRDefault="002E189D">
            <w:r>
              <w:t xml:space="preserve">- </w:t>
            </w:r>
            <w:proofErr w:type="spellStart"/>
            <w:r>
              <w:t>статотчет</w:t>
            </w:r>
            <w:proofErr w:type="spellEnd"/>
            <w:r>
              <w:t xml:space="preserve"> форма 22-ЖКХ (субсидии)</w:t>
            </w:r>
          </w:p>
          <w:p w:rsidR="002E189D" w:rsidRDefault="002E189D"/>
          <w:p w:rsidR="002E189D" w:rsidRDefault="002E189D">
            <w:r>
              <w:t>Инвентаризация личных дел получателей субсидий.</w:t>
            </w:r>
          </w:p>
          <w:p w:rsidR="002E189D" w:rsidRDefault="002E189D"/>
          <w:p w:rsidR="002E189D" w:rsidRDefault="002E189D">
            <w:r>
              <w:t xml:space="preserve">Выборочные проверки доходов получателей субсидий </w:t>
            </w:r>
          </w:p>
          <w:p w:rsidR="002E189D" w:rsidRDefault="002E189D"/>
          <w:p w:rsidR="002E189D" w:rsidRDefault="002E189D">
            <w:pPr>
              <w:jc w:val="both"/>
            </w:pPr>
            <w:r>
              <w:t>Формирование реестров по списанию дел в архив по жилищно-коммунальным субсидиям.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  <w:r>
              <w:t>Составление заявки на финансирование по субсидиям ЖКХ.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  <w:r>
              <w:t xml:space="preserve">Проведение </w:t>
            </w:r>
            <w:proofErr w:type="spellStart"/>
            <w:r>
              <w:t>техучеб</w:t>
            </w:r>
            <w:proofErr w:type="spellEnd"/>
            <w:r>
              <w:t>:- изучение, повторение:</w:t>
            </w:r>
          </w:p>
          <w:p w:rsidR="002E189D" w:rsidRDefault="002E189D">
            <w:pPr>
              <w:jc w:val="both"/>
            </w:pPr>
            <w:r>
              <w:t xml:space="preserve">- Постановления Правительства РФ от 14.12.2005г. №761, </w:t>
            </w:r>
          </w:p>
          <w:p w:rsidR="002E189D" w:rsidRDefault="002E189D">
            <w:pPr>
              <w:jc w:val="both"/>
            </w:pPr>
            <w:r>
              <w:t>- административного регламента,</w:t>
            </w:r>
          </w:p>
          <w:p w:rsidR="002E189D" w:rsidRDefault="002E189D">
            <w:pPr>
              <w:jc w:val="both"/>
            </w:pPr>
            <w:r>
              <w:t xml:space="preserve">- постановления Правительства Брянской области, </w:t>
            </w:r>
          </w:p>
          <w:p w:rsidR="002E189D" w:rsidRDefault="002E189D">
            <w:pPr>
              <w:jc w:val="both"/>
            </w:pPr>
            <w:r>
              <w:t>- писем, рекомендаций из ДСС и ДП.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</w:p>
        </w:tc>
        <w:tc>
          <w:tcPr>
            <w:tcW w:w="1980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еженедельно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еженедельно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2,4-ая пятница месяца</w:t>
            </w: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r>
              <w:lastRenderedPageBreak/>
              <w:t>Т.Ю. Самохина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Е.В. </w:t>
            </w:r>
            <w:proofErr w:type="spellStart"/>
            <w:r>
              <w:t>Шавыкин</w:t>
            </w:r>
            <w:proofErr w:type="spellEnd"/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/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/>
          <w:p w:rsidR="002E189D" w:rsidRDefault="002E189D">
            <w:r>
              <w:t xml:space="preserve"> </w:t>
            </w:r>
          </w:p>
          <w:p w:rsidR="002E189D" w:rsidRDefault="002E189D">
            <w:r>
              <w:t xml:space="preserve">       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74061F" w:rsidRDefault="0074061F"/>
          <w:p w:rsidR="002E189D" w:rsidRDefault="002E189D"/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  <w:bookmarkStart w:id="0" w:name="__DdeLink__6720_3813539894"/>
            <w:r>
              <w:t>специалисты отдела</w:t>
            </w:r>
            <w:bookmarkEnd w:id="0"/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  <w:p w:rsidR="002E189D" w:rsidRDefault="002E189D"/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Т.Ю. Самохина</w:t>
            </w:r>
          </w:p>
          <w:p w:rsidR="002E189D" w:rsidRDefault="002E189D">
            <w:pPr>
              <w:jc w:val="center"/>
            </w:pPr>
            <w:r>
              <w:t>специалисты отдела</w:t>
            </w:r>
          </w:p>
        </w:tc>
      </w:tr>
      <w:tr w:rsidR="002E189D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>VIII</w:t>
            </w:r>
            <w:r>
              <w:rPr>
                <w:b/>
              </w:rPr>
              <w:t>. Предоставление компенсаций и социальных гарантий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 w:rsidP="0074061F"/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23.</w:t>
            </w:r>
          </w:p>
        </w:tc>
        <w:tc>
          <w:tcPr>
            <w:tcW w:w="5450" w:type="dxa"/>
            <w:gridSpan w:val="3"/>
          </w:tcPr>
          <w:p w:rsidR="002E189D" w:rsidRDefault="002E189D">
            <w:r>
              <w:lastRenderedPageBreak/>
              <w:t>Оформление пособия на погребение</w:t>
            </w:r>
          </w:p>
          <w:p w:rsidR="002E189D" w:rsidRDefault="002E189D">
            <w:r>
              <w:t xml:space="preserve"> </w:t>
            </w:r>
          </w:p>
          <w:p w:rsidR="002E189D" w:rsidRDefault="002E189D">
            <w:r>
              <w:t>Прием документов на назначение и выплату родителя и вдовам военнослужащих, погибших в боевых конфликтах последних лет согласно Законов Брянской области №95-з, 17-з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ежегодной компенсации «Почетным донорам России» и «Почетный донор СССР».</w:t>
            </w:r>
          </w:p>
          <w:p w:rsidR="002E189D" w:rsidRDefault="002E189D"/>
          <w:p w:rsidR="002E189D" w:rsidRDefault="002E189D">
            <w:r>
              <w:t xml:space="preserve">Прием документов на получение ортопедической обуви детям, протезов молочной железы </w:t>
            </w:r>
            <w:proofErr w:type="gramStart"/>
            <w:r>
              <w:t>женщинам</w:t>
            </w:r>
            <w:proofErr w:type="gramEnd"/>
            <w:r>
              <w:t xml:space="preserve"> не имеющим </w:t>
            </w:r>
            <w:r>
              <w:lastRenderedPageBreak/>
              <w:t>инвалидности</w:t>
            </w:r>
          </w:p>
          <w:p w:rsidR="002E189D" w:rsidRDefault="002E189D"/>
          <w:p w:rsidR="002E189D" w:rsidRDefault="002E189D">
            <w:r>
              <w:t xml:space="preserve">Выдача направлений на получение ортопедической обуви детям, протезов молочной железы </w:t>
            </w:r>
            <w:proofErr w:type="gramStart"/>
            <w:r>
              <w:t>женщинам</w:t>
            </w:r>
            <w:proofErr w:type="gramEnd"/>
            <w:r>
              <w:t xml:space="preserve"> не имеющим инвалидности</w:t>
            </w:r>
          </w:p>
          <w:p w:rsidR="002E189D" w:rsidRDefault="002E189D"/>
          <w:p w:rsidR="002E189D" w:rsidRDefault="002E189D">
            <w:r>
              <w:t>Прием и оформление документов на доплату отдельным категориям пенсионеров</w:t>
            </w:r>
          </w:p>
          <w:p w:rsidR="002E189D" w:rsidRDefault="002E189D"/>
          <w:p w:rsidR="002E189D" w:rsidRDefault="002E189D">
            <w:r>
              <w:t>Оформление документов на выплату государственной помощи малоимущим семьям, малообеспеченным одиноко проживающим гражданам</w:t>
            </w:r>
          </w:p>
          <w:p w:rsidR="002E189D" w:rsidRDefault="002E189D"/>
          <w:p w:rsidR="002E189D" w:rsidRDefault="002E189D">
            <w:r>
              <w:t>Оформление документов на выплату денежных средств на возмещение расходов по зубопротезированию</w:t>
            </w:r>
          </w:p>
          <w:p w:rsidR="002E189D" w:rsidRDefault="002E189D"/>
          <w:p w:rsidR="002E189D" w:rsidRDefault="002E189D">
            <w:r>
              <w:t>Оформление документов на выплату денежных средств для материальной помощи гражданам, попавшим в ТЖС</w:t>
            </w:r>
          </w:p>
          <w:p w:rsidR="002E189D" w:rsidRDefault="002E189D"/>
          <w:p w:rsidR="002E189D" w:rsidRDefault="002E189D">
            <w:r>
              <w:t>Выдача справок о размере пособий и компенсаций</w:t>
            </w:r>
          </w:p>
          <w:p w:rsidR="002E189D" w:rsidRDefault="002E189D"/>
          <w:p w:rsidR="002E189D" w:rsidRDefault="002E189D">
            <w:r>
              <w:t>Ведение база ОГБД</w:t>
            </w:r>
          </w:p>
          <w:p w:rsidR="002E189D" w:rsidRDefault="002E189D"/>
          <w:p w:rsidR="002E189D" w:rsidRDefault="002E189D">
            <w:r>
              <w:t>Проверка формирования личных дел и назначения компенсаций и пособий</w:t>
            </w:r>
          </w:p>
          <w:p w:rsidR="002E189D" w:rsidRDefault="002E189D"/>
          <w:p w:rsidR="002E189D" w:rsidRDefault="002E189D">
            <w:r>
              <w:t>Подготовка разъяснений и ответов на запросы организаций, письменные обращения граждан, заявления и жалобы</w:t>
            </w:r>
          </w:p>
          <w:p w:rsidR="002E189D" w:rsidRDefault="002E189D"/>
          <w:p w:rsidR="002E189D" w:rsidRDefault="002E189D">
            <w:r>
              <w:t xml:space="preserve">Отработка списков </w:t>
            </w:r>
            <w:proofErr w:type="spellStart"/>
            <w:r>
              <w:t>списков</w:t>
            </w:r>
            <w:proofErr w:type="spellEnd"/>
            <w:r>
              <w:t xml:space="preserve"> отдела ЗАГС (умерших);</w:t>
            </w:r>
          </w:p>
          <w:p w:rsidR="002E189D" w:rsidRDefault="002E189D"/>
          <w:p w:rsidR="002E189D" w:rsidRDefault="002E189D">
            <w:r>
              <w:t>Инвентаризация личных дел получателей компенсаций</w:t>
            </w:r>
          </w:p>
          <w:p w:rsidR="002E189D" w:rsidRDefault="002E189D"/>
          <w:p w:rsidR="002E189D" w:rsidRDefault="002E189D">
            <w:r>
              <w:t xml:space="preserve">Участие в судебных заседаниях </w:t>
            </w:r>
          </w:p>
          <w:p w:rsidR="002E189D" w:rsidRDefault="002E189D"/>
          <w:p w:rsidR="002E189D" w:rsidRDefault="002E189D">
            <w:r>
              <w:t xml:space="preserve">Проведение </w:t>
            </w:r>
            <w:proofErr w:type="spellStart"/>
            <w:r>
              <w:t>техучеб</w:t>
            </w:r>
            <w:proofErr w:type="spellEnd"/>
          </w:p>
          <w:p w:rsidR="002E189D" w:rsidRDefault="002E189D"/>
          <w:p w:rsidR="0074061F" w:rsidRDefault="0074061F"/>
          <w:p w:rsidR="002E189D" w:rsidRDefault="002E189D">
            <w:r>
              <w:t>Заявка в АТП на получение проездных билетов для членов многодетных семей</w:t>
            </w:r>
          </w:p>
          <w:p w:rsidR="002E189D" w:rsidRDefault="002E189D"/>
          <w:p w:rsidR="002E189D" w:rsidRDefault="002E189D">
            <w:r>
              <w:t>Выдача проездных билетов членам многодетных семей</w:t>
            </w:r>
          </w:p>
          <w:p w:rsidR="002E189D" w:rsidRDefault="002E189D"/>
          <w:p w:rsidR="002E189D" w:rsidRDefault="002E189D">
            <w:r>
              <w:t xml:space="preserve">Проведение сверки реестров с транспортными предприятиями по реализации социальных проездных билетов гражданам, включенным в </w:t>
            </w:r>
            <w:r>
              <w:lastRenderedPageBreak/>
              <w:t>федеральный и региональный регистры</w:t>
            </w:r>
          </w:p>
          <w:p w:rsidR="002E189D" w:rsidRDefault="002E189D"/>
          <w:p w:rsidR="002E189D" w:rsidRDefault="002E189D">
            <w:r>
              <w:t>Составление отчетности по реализации социальных проездных билетов гражданам, включенным в федеральный и региональный регистры</w:t>
            </w:r>
          </w:p>
          <w:p w:rsidR="002E189D" w:rsidRDefault="002E189D"/>
          <w:p w:rsidR="002E189D" w:rsidRDefault="002E189D">
            <w:r>
              <w:t>Участие в работе   комиссии по рассмотрению вопросов, связанных с предоставлением государственной социальной помощи на основании социального контракта администрации Фокинского района</w:t>
            </w:r>
          </w:p>
          <w:p w:rsidR="002E189D" w:rsidRDefault="002E189D"/>
          <w:p w:rsidR="002E189D" w:rsidRDefault="002E189D">
            <w:r>
              <w:t>Прием документов на СКЛ в санаториях Республики Беларусь</w:t>
            </w:r>
          </w:p>
        </w:tc>
        <w:tc>
          <w:tcPr>
            <w:tcW w:w="1980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при издании приказа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74061F" w:rsidRDefault="0074061F" w:rsidP="0074061F"/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 w:rsidP="0074061F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 w:rsidP="0074061F"/>
          <w:p w:rsidR="002E189D" w:rsidRDefault="002E189D">
            <w:pPr>
              <w:jc w:val="center"/>
            </w:pPr>
            <w:r>
              <w:t>25 число каждого месяца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1-3, 25-27 число каждого месяца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2E189D">
            <w:pPr>
              <w:jc w:val="center"/>
            </w:pPr>
            <w:r>
              <w:t>ежедневно</w:t>
            </w:r>
          </w:p>
          <w:p w:rsidR="0074061F" w:rsidRPr="0074061F" w:rsidRDefault="0074061F" w:rsidP="0074061F"/>
          <w:p w:rsidR="0074061F" w:rsidRPr="0074061F" w:rsidRDefault="0074061F" w:rsidP="0074061F"/>
          <w:p w:rsidR="0074061F" w:rsidRDefault="0074061F" w:rsidP="0074061F"/>
          <w:p w:rsidR="0074061F" w:rsidRDefault="0074061F" w:rsidP="0074061F">
            <w:pPr>
              <w:jc w:val="center"/>
            </w:pPr>
            <w:r>
              <w:t>по мере необходимости</w:t>
            </w:r>
          </w:p>
          <w:p w:rsidR="002E189D" w:rsidRPr="0074061F" w:rsidRDefault="002E189D" w:rsidP="0074061F">
            <w:pPr>
              <w:jc w:val="center"/>
            </w:pPr>
          </w:p>
        </w:tc>
        <w:tc>
          <w:tcPr>
            <w:tcW w:w="2040" w:type="dxa"/>
          </w:tcPr>
          <w:p w:rsidR="002E189D" w:rsidRDefault="002E189D">
            <w:pPr>
              <w:jc w:val="center"/>
            </w:pPr>
            <w:proofErr w:type="spellStart"/>
            <w:r>
              <w:lastRenderedPageBreak/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r>
              <w:t xml:space="preserve"> 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bookmarkStart w:id="1" w:name="__DdeLink__1130_1111188442"/>
            <w:proofErr w:type="spellStart"/>
            <w:r>
              <w:t>Мацепуро</w:t>
            </w:r>
            <w:proofErr w:type="spellEnd"/>
            <w:r>
              <w:t xml:space="preserve"> Е.В.</w:t>
            </w:r>
            <w:bookmarkEnd w:id="1"/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/>
          <w:p w:rsidR="002E189D" w:rsidRDefault="002E189D">
            <w:pPr>
              <w:tabs>
                <w:tab w:val="left" w:pos="180"/>
              </w:tabs>
              <w:jc w:val="center"/>
            </w:pPr>
            <w:r>
              <w:tab/>
            </w: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tabs>
                <w:tab w:val="left" w:pos="180"/>
              </w:tabs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r>
              <w:t xml:space="preserve">  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Истомина В.Ю.</w:t>
            </w:r>
          </w:p>
          <w:p w:rsidR="0074061F" w:rsidRDefault="0074061F">
            <w:pPr>
              <w:jc w:val="center"/>
            </w:pPr>
          </w:p>
          <w:p w:rsidR="0074061F" w:rsidRPr="0074061F" w:rsidRDefault="0074061F" w:rsidP="0074061F"/>
          <w:p w:rsidR="0074061F" w:rsidRDefault="0074061F" w:rsidP="0074061F"/>
          <w:p w:rsidR="0074061F" w:rsidRDefault="0074061F" w:rsidP="0074061F">
            <w:pPr>
              <w:jc w:val="center"/>
            </w:pPr>
            <w:r>
              <w:t>Истомина В.Ю.</w:t>
            </w:r>
          </w:p>
          <w:p w:rsidR="002E189D" w:rsidRPr="0074061F" w:rsidRDefault="002E189D" w:rsidP="0074061F">
            <w:pPr>
              <w:jc w:val="center"/>
            </w:pPr>
          </w:p>
        </w:tc>
      </w:tr>
      <w:tr w:rsidR="002E189D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 xml:space="preserve">IX. </w:t>
            </w:r>
            <w:r>
              <w:rPr>
                <w:b/>
              </w:rPr>
              <w:t>Реабилитация инвалидов</w:t>
            </w:r>
          </w:p>
        </w:tc>
      </w:tr>
      <w:tr w:rsidR="002E189D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/>
          <w:p w:rsidR="002E189D" w:rsidRDefault="002E189D"/>
        </w:tc>
        <w:tc>
          <w:tcPr>
            <w:tcW w:w="5450" w:type="dxa"/>
            <w:gridSpan w:val="3"/>
          </w:tcPr>
          <w:p w:rsidR="002E189D" w:rsidRDefault="002E189D">
            <w:r>
              <w:t>Прием документов на технические средства реабилитации по областному бюджету</w:t>
            </w:r>
          </w:p>
          <w:p w:rsidR="002E189D" w:rsidRDefault="002E189D"/>
          <w:p w:rsidR="002E189D" w:rsidRDefault="002E189D">
            <w:r>
              <w:t>Заявка на технические средства реабилитации по областному бюджету</w:t>
            </w:r>
          </w:p>
          <w:p w:rsidR="002E189D" w:rsidRDefault="002E189D"/>
          <w:p w:rsidR="002E189D" w:rsidRDefault="002E189D">
            <w:r>
              <w:t>Выдача технических средств реабилитации по областному бюджету</w:t>
            </w:r>
          </w:p>
        </w:tc>
        <w:tc>
          <w:tcPr>
            <w:tcW w:w="1980" w:type="dxa"/>
          </w:tcPr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2040" w:type="dxa"/>
          </w:tcPr>
          <w:p w:rsidR="002E189D" w:rsidRDefault="002E189D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r>
              <w:t xml:space="preserve">    </w:t>
            </w:r>
            <w:proofErr w:type="spellStart"/>
            <w:r>
              <w:t>Мацепуро</w:t>
            </w:r>
            <w:proofErr w:type="spellEnd"/>
            <w:r>
              <w:t xml:space="preserve"> Е.В.</w:t>
            </w:r>
          </w:p>
          <w:p w:rsidR="002E189D" w:rsidRDefault="002E189D"/>
          <w:p w:rsidR="002E189D" w:rsidRDefault="002E189D"/>
        </w:tc>
      </w:tr>
    </w:tbl>
    <w:p w:rsidR="002E189D" w:rsidRDefault="002E189D"/>
    <w:p w:rsidR="002E189D" w:rsidRDefault="002E189D">
      <w:pPr>
        <w:ind w:firstLine="567"/>
      </w:pPr>
    </w:p>
    <w:sectPr w:rsidR="002E189D" w:rsidSect="00E25BE3">
      <w:pgSz w:w="11906" w:h="16838"/>
      <w:pgMar w:top="719" w:right="850" w:bottom="851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E3"/>
    <w:rsid w:val="00156570"/>
    <w:rsid w:val="001A32B4"/>
    <w:rsid w:val="002B1B58"/>
    <w:rsid w:val="002E189D"/>
    <w:rsid w:val="00362590"/>
    <w:rsid w:val="00412179"/>
    <w:rsid w:val="00456A43"/>
    <w:rsid w:val="004E1DCE"/>
    <w:rsid w:val="004E6767"/>
    <w:rsid w:val="00577EBE"/>
    <w:rsid w:val="00583AD2"/>
    <w:rsid w:val="006A7923"/>
    <w:rsid w:val="0074061F"/>
    <w:rsid w:val="00741336"/>
    <w:rsid w:val="0077654C"/>
    <w:rsid w:val="00777EDC"/>
    <w:rsid w:val="007B6F6F"/>
    <w:rsid w:val="00831D58"/>
    <w:rsid w:val="00946075"/>
    <w:rsid w:val="00B70CB1"/>
    <w:rsid w:val="00B845CA"/>
    <w:rsid w:val="00BB3E52"/>
    <w:rsid w:val="00C15DE6"/>
    <w:rsid w:val="00CB79F4"/>
    <w:rsid w:val="00DA2463"/>
    <w:rsid w:val="00E25BE3"/>
    <w:rsid w:val="00E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D"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E8785D"/>
    <w:pPr>
      <w:keepNext/>
      <w:spacing w:before="240" w:after="120"/>
    </w:pPr>
    <w:rPr>
      <w:rFonts w:ascii="PT Sans" w:eastAsia="Calibri" w:hAnsi="PT Sans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E8785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2590"/>
    <w:rPr>
      <w:rFonts w:eastAsia="Times New Roman" w:cs="Times New Roman"/>
      <w:sz w:val="24"/>
      <w:szCs w:val="24"/>
    </w:rPr>
  </w:style>
  <w:style w:type="paragraph" w:styleId="a5">
    <w:name w:val="List"/>
    <w:basedOn w:val="a3"/>
    <w:uiPriority w:val="99"/>
    <w:rsid w:val="00E8785D"/>
    <w:rPr>
      <w:rFonts w:ascii="PT Sans" w:hAnsi="PT Sans" w:cs="Noto Sans Devanagari"/>
    </w:rPr>
  </w:style>
  <w:style w:type="paragraph" w:customStyle="1" w:styleId="Caption1">
    <w:name w:val="Caption1"/>
    <w:basedOn w:val="a"/>
    <w:uiPriority w:val="99"/>
    <w:rsid w:val="00E8785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10">
    <w:name w:val="index 1"/>
    <w:basedOn w:val="a"/>
    <w:next w:val="a"/>
    <w:autoRedefine/>
    <w:uiPriority w:val="99"/>
    <w:semiHidden/>
    <w:rsid w:val="00E8785D"/>
    <w:pPr>
      <w:ind w:left="240" w:hanging="240"/>
    </w:pPr>
  </w:style>
  <w:style w:type="paragraph" w:styleId="a6">
    <w:name w:val="index heading"/>
    <w:basedOn w:val="a"/>
    <w:uiPriority w:val="99"/>
    <w:rsid w:val="00E8785D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uiPriority w:val="99"/>
    <w:rsid w:val="00E8785D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uiPriority w:val="99"/>
    <w:rsid w:val="00E8785D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table" w:styleId="a7">
    <w:name w:val="Table Grid"/>
    <w:basedOn w:val="a1"/>
    <w:uiPriority w:val="99"/>
    <w:rsid w:val="00E87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15</Pages>
  <Words>3471</Words>
  <Characters>25157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57</cp:revision>
  <cp:lastPrinted>2023-02-01T12:40:00Z</cp:lastPrinted>
  <dcterms:created xsi:type="dcterms:W3CDTF">2018-04-09T07:30:00Z</dcterms:created>
  <dcterms:modified xsi:type="dcterms:W3CDTF">2023-02-07T07:15:00Z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